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66B8" w14:textId="3BAAC99E" w:rsidR="00243691" w:rsidRPr="00796095" w:rsidRDefault="006879B3" w:rsidP="00243691">
      <w:pPr>
        <w:rPr>
          <w:rFonts w:ascii="Calibri" w:hAnsi="Calibri"/>
          <w:color w:val="FF0000"/>
          <w:sz w:val="22"/>
          <w:szCs w:val="22"/>
          <w:lang w:val="nn-NO"/>
        </w:rPr>
      </w:pPr>
      <w:r w:rsidRPr="00796095">
        <w:rPr>
          <w:rFonts w:ascii="Calibri" w:hAnsi="Calibri"/>
          <w:color w:val="FF0000"/>
          <w:sz w:val="22"/>
          <w:szCs w:val="22"/>
          <w:lang w:val="nn-NO"/>
        </w:rPr>
        <w:t>Na</w:t>
      </w:r>
      <w:r w:rsidR="008B5C7C" w:rsidRPr="00796095">
        <w:rPr>
          <w:rFonts w:ascii="Calibri" w:hAnsi="Calibri"/>
          <w:color w:val="FF0000"/>
          <w:sz w:val="22"/>
          <w:szCs w:val="22"/>
          <w:lang w:val="nn-NO"/>
        </w:rPr>
        <w:t>m</w:t>
      </w:r>
      <w:r w:rsidRPr="00796095">
        <w:rPr>
          <w:rFonts w:ascii="Calibri" w:hAnsi="Calibri"/>
          <w:color w:val="FF0000"/>
          <w:sz w:val="22"/>
          <w:szCs w:val="22"/>
          <w:lang w:val="nn-NO"/>
        </w:rPr>
        <w:t>n</w:t>
      </w:r>
    </w:p>
    <w:p w14:paraId="7D5C6E2B" w14:textId="77777777" w:rsidR="00243691" w:rsidRPr="00796095" w:rsidRDefault="00243691" w:rsidP="00243691">
      <w:pPr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96095">
        <w:rPr>
          <w:rFonts w:ascii="Calibri" w:hAnsi="Calibri"/>
          <w:sz w:val="22"/>
          <w:szCs w:val="22"/>
          <w:lang w:val="nn-NO"/>
        </w:rPr>
      </w:r>
      <w:r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Pr="00796095">
        <w:rPr>
          <w:rFonts w:ascii="Calibri" w:hAnsi="Calibri"/>
          <w:noProof/>
          <w:sz w:val="22"/>
          <w:szCs w:val="22"/>
          <w:lang w:val="nn-NO"/>
        </w:rPr>
        <w:t>Adresse</w:t>
      </w:r>
      <w:r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5DFB607B" w14:textId="273F4B57" w:rsidR="00FB00EA" w:rsidRPr="00796095" w:rsidRDefault="00243691" w:rsidP="00FB00EA">
      <w:pPr>
        <w:rPr>
          <w:rFonts w:ascii="Calibri" w:hAnsi="Calibri"/>
          <w:b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nummer"/>
            <w:enabled/>
            <w:calcOnExit w:val="0"/>
            <w:textInput>
              <w:default w:val="P.nummer"/>
            </w:textInput>
          </w:ffData>
        </w:fldChar>
      </w:r>
      <w:bookmarkStart w:id="1" w:name="Postnummer"/>
      <w:r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96095">
        <w:rPr>
          <w:rFonts w:ascii="Calibri" w:hAnsi="Calibri"/>
          <w:sz w:val="22"/>
          <w:szCs w:val="22"/>
          <w:lang w:val="nn-NO"/>
        </w:rPr>
      </w:r>
      <w:r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Pr="00796095">
        <w:rPr>
          <w:rFonts w:ascii="Calibri" w:hAnsi="Calibri"/>
          <w:noProof/>
          <w:sz w:val="22"/>
          <w:szCs w:val="22"/>
          <w:lang w:val="nn-NO"/>
        </w:rPr>
        <w:t>P.nummer</w:t>
      </w:r>
      <w:r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1"/>
      <w:r w:rsidRPr="00796095">
        <w:rPr>
          <w:rFonts w:ascii="Calibri" w:hAnsi="Calibri"/>
          <w:sz w:val="22"/>
          <w:szCs w:val="22"/>
          <w:lang w:val="nn-NO"/>
        </w:rPr>
        <w:t xml:space="preserve"> </w:t>
      </w:r>
      <w:r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sted"/>
            <w:enabled/>
            <w:calcOnExit w:val="0"/>
            <w:textInput>
              <w:default w:val="Poststed"/>
            </w:textInput>
          </w:ffData>
        </w:fldChar>
      </w:r>
      <w:bookmarkStart w:id="2" w:name="Poststed"/>
      <w:r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96095">
        <w:rPr>
          <w:rFonts w:ascii="Calibri" w:hAnsi="Calibri"/>
          <w:sz w:val="22"/>
          <w:szCs w:val="22"/>
          <w:lang w:val="nn-NO"/>
        </w:rPr>
      </w:r>
      <w:r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8B5C7C" w:rsidRPr="00796095">
        <w:rPr>
          <w:rFonts w:ascii="Calibri" w:hAnsi="Calibri"/>
          <w:noProof/>
          <w:sz w:val="22"/>
          <w:szCs w:val="22"/>
          <w:lang w:val="nn-NO"/>
        </w:rPr>
        <w:t>Poststa</w:t>
      </w:r>
      <w:r w:rsidRPr="00796095">
        <w:rPr>
          <w:rFonts w:ascii="Calibri" w:hAnsi="Calibri"/>
          <w:noProof/>
          <w:sz w:val="22"/>
          <w:szCs w:val="22"/>
          <w:lang w:val="nn-NO"/>
        </w:rPr>
        <w:t>d</w:t>
      </w:r>
      <w:r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2"/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026038" w:rsidRPr="00796095">
        <w:rPr>
          <w:rFonts w:ascii="Calibri" w:hAnsi="Calibri" w:cs="Calibri"/>
          <w:sz w:val="22"/>
          <w:szCs w:val="22"/>
          <w:lang w:val="nn-NO"/>
        </w:rPr>
        <w:tab/>
      </w:r>
      <w:r w:rsidR="004F04AB" w:rsidRPr="00796095">
        <w:rPr>
          <w:rFonts w:ascii="Calibri" w:hAnsi="Calibri" w:cs="Calibri"/>
          <w:sz w:val="22"/>
          <w:szCs w:val="22"/>
          <w:lang w:val="nn-NO"/>
        </w:rPr>
        <w:tab/>
      </w:r>
      <w:r w:rsidR="004F04AB" w:rsidRPr="00796095">
        <w:rPr>
          <w:rFonts w:ascii="Calibri" w:hAnsi="Calibri"/>
          <w:b/>
          <w:sz w:val="22"/>
          <w:szCs w:val="22"/>
          <w:lang w:val="nn-NO"/>
        </w:rPr>
        <w:t>Un</w:t>
      </w:r>
      <w:r w:rsidR="008B5C7C" w:rsidRPr="00796095">
        <w:rPr>
          <w:rFonts w:ascii="Calibri" w:hAnsi="Calibri"/>
          <w:b/>
          <w:sz w:val="22"/>
          <w:szCs w:val="22"/>
          <w:lang w:val="nn-NO"/>
        </w:rPr>
        <w:t>nateke offentleg innsyn</w:t>
      </w:r>
      <w:r w:rsidR="00833DE3" w:rsidRPr="00796095">
        <w:rPr>
          <w:rFonts w:ascii="Calibri" w:hAnsi="Calibri"/>
          <w:b/>
          <w:sz w:val="22"/>
          <w:szCs w:val="22"/>
          <w:lang w:val="nn-NO"/>
        </w:rPr>
        <w:t>,</w:t>
      </w:r>
    </w:p>
    <w:p w14:paraId="0FB12814" w14:textId="123D60AF" w:rsidR="00FB00EA" w:rsidRPr="00796095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96095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833DE3" w:rsidRPr="00796095">
        <w:rPr>
          <w:rFonts w:ascii="Calibri" w:hAnsi="Calibri"/>
          <w:b/>
          <w:sz w:val="22"/>
          <w:szCs w:val="22"/>
          <w:lang w:val="nn-NO"/>
        </w:rPr>
        <w:t>offentl</w:t>
      </w:r>
      <w:r w:rsidR="008B5C7C" w:rsidRPr="00796095">
        <w:rPr>
          <w:rFonts w:ascii="Calibri" w:hAnsi="Calibri"/>
          <w:b/>
          <w:sz w:val="22"/>
          <w:szCs w:val="22"/>
          <w:lang w:val="nn-NO"/>
        </w:rPr>
        <w:t>e</w:t>
      </w:r>
      <w:r w:rsidR="00833DE3" w:rsidRPr="00796095">
        <w:rPr>
          <w:rFonts w:ascii="Calibri" w:hAnsi="Calibri"/>
          <w:b/>
          <w:sz w:val="22"/>
          <w:szCs w:val="22"/>
          <w:lang w:val="nn-NO"/>
        </w:rPr>
        <w:t>g</w:t>
      </w:r>
      <w:r w:rsidR="008B5C7C" w:rsidRPr="00796095">
        <w:rPr>
          <w:rFonts w:ascii="Calibri" w:hAnsi="Calibri"/>
          <w:b/>
          <w:sz w:val="22"/>
          <w:szCs w:val="22"/>
          <w:lang w:val="nn-NO"/>
        </w:rPr>
        <w:t>lova</w:t>
      </w:r>
      <w:r w:rsidR="00833DE3" w:rsidRPr="00796095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796095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1A5B2F21" w14:textId="04179EE1" w:rsidR="00FB00EA" w:rsidRPr="00796095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796095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833DE3" w:rsidRPr="00796095">
        <w:rPr>
          <w:rFonts w:ascii="Calibri" w:hAnsi="Calibri"/>
          <w:b/>
          <w:sz w:val="22"/>
          <w:szCs w:val="22"/>
          <w:lang w:val="nn-NO"/>
        </w:rPr>
        <w:t>f</w:t>
      </w:r>
      <w:r w:rsidRPr="00796095">
        <w:rPr>
          <w:rFonts w:ascii="Calibri" w:hAnsi="Calibri"/>
          <w:b/>
          <w:sz w:val="22"/>
          <w:szCs w:val="22"/>
          <w:lang w:val="nn-NO"/>
        </w:rPr>
        <w:t>orvaltningslov</w:t>
      </w:r>
      <w:r w:rsidR="008B5C7C" w:rsidRPr="00796095">
        <w:rPr>
          <w:rFonts w:ascii="Calibri" w:hAnsi="Calibri"/>
          <w:b/>
          <w:sz w:val="22"/>
          <w:szCs w:val="22"/>
          <w:lang w:val="nn-NO"/>
        </w:rPr>
        <w:t>a</w:t>
      </w:r>
      <w:r w:rsidRPr="00796095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372BD0BE" w14:textId="77777777" w:rsidR="007F424B" w:rsidRPr="00796095" w:rsidRDefault="007F424B" w:rsidP="00FB00EA">
      <w:pPr>
        <w:rPr>
          <w:rFonts w:ascii="Calibri" w:hAnsi="Calibri" w:cs="Calibri"/>
          <w:sz w:val="22"/>
          <w:szCs w:val="22"/>
          <w:lang w:val="nn-NO"/>
        </w:rPr>
      </w:pPr>
    </w:p>
    <w:p w14:paraId="26F3D501" w14:textId="77777777" w:rsidR="00DC3940" w:rsidRPr="00796095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733F41E1" w14:textId="5EF829E6" w:rsidR="00DC3940" w:rsidRPr="00796095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796095">
        <w:rPr>
          <w:rFonts w:ascii="Calibri" w:hAnsi="Calibri" w:cs="Calibri"/>
          <w:sz w:val="22"/>
          <w:szCs w:val="22"/>
          <w:lang w:val="nn-NO"/>
        </w:rPr>
        <w:t>J.nr</w:t>
      </w:r>
      <w:r w:rsidR="00833DE3" w:rsidRPr="00796095">
        <w:rPr>
          <w:rFonts w:ascii="Calibri" w:hAnsi="Calibri" w:cs="Calibri"/>
          <w:sz w:val="22"/>
          <w:szCs w:val="22"/>
          <w:lang w:val="nn-NO"/>
        </w:rPr>
        <w:t>.</w:t>
      </w:r>
      <w:r w:rsidRPr="00796095">
        <w:rPr>
          <w:rFonts w:ascii="Calibri" w:hAnsi="Calibri" w:cs="Calibri"/>
          <w:sz w:val="22"/>
          <w:szCs w:val="22"/>
          <w:lang w:val="nn-NO"/>
        </w:rPr>
        <w:t>/J.år:</w:t>
      </w:r>
      <w:r w:rsidR="00243691" w:rsidRPr="00796095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796095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bookmarkStart w:id="3" w:name="Journalnummer"/>
      <w:r w:rsidR="00C9461A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796095">
        <w:rPr>
          <w:rFonts w:ascii="Calibri" w:hAnsi="Calibri"/>
          <w:sz w:val="22"/>
          <w:szCs w:val="22"/>
          <w:lang w:val="nn-NO"/>
        </w:rPr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3"/>
      <w:r w:rsidRPr="00796095">
        <w:rPr>
          <w:rFonts w:ascii="Calibri" w:hAnsi="Calibri" w:cs="Calibri"/>
          <w:sz w:val="22"/>
          <w:szCs w:val="22"/>
          <w:lang w:val="nn-NO"/>
        </w:rPr>
        <w:t>/</w:t>
      </w:r>
      <w:bookmarkStart w:id="4" w:name="Journalaar"/>
      <w:r w:rsidR="00C9461A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C9461A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796095">
        <w:rPr>
          <w:rFonts w:ascii="Calibri" w:hAnsi="Calibri"/>
          <w:sz w:val="22"/>
          <w:szCs w:val="22"/>
          <w:lang w:val="nn-NO"/>
        </w:rPr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796095">
        <w:rPr>
          <w:rFonts w:ascii="Calibri" w:hAnsi="Calibri" w:cs="Calibri"/>
          <w:sz w:val="22"/>
          <w:szCs w:val="22"/>
          <w:lang w:val="nn-NO"/>
        </w:rPr>
        <w:tab/>
      </w:r>
      <w:r w:rsidRPr="00796095">
        <w:rPr>
          <w:rFonts w:ascii="Calibri" w:hAnsi="Calibri" w:cs="Calibri"/>
          <w:sz w:val="22"/>
          <w:szCs w:val="22"/>
          <w:lang w:val="nn-NO"/>
        </w:rPr>
        <w:tab/>
      </w:r>
      <w:r w:rsidRPr="00796095">
        <w:rPr>
          <w:rFonts w:ascii="Calibri" w:hAnsi="Calibri" w:cs="Calibri"/>
          <w:sz w:val="22"/>
          <w:szCs w:val="22"/>
          <w:lang w:val="nn-NO"/>
        </w:rPr>
        <w:tab/>
      </w:r>
      <w:r w:rsidRPr="00796095">
        <w:rPr>
          <w:rFonts w:ascii="Calibri" w:hAnsi="Calibri" w:cs="Calibri"/>
          <w:sz w:val="22"/>
          <w:szCs w:val="22"/>
          <w:lang w:val="nn-NO"/>
        </w:rPr>
        <w:tab/>
      </w:r>
      <w:r w:rsidRPr="00796095">
        <w:rPr>
          <w:rFonts w:ascii="Calibri" w:hAnsi="Calibri" w:cs="Calibri"/>
          <w:sz w:val="22"/>
          <w:szCs w:val="22"/>
          <w:lang w:val="nn-NO"/>
        </w:rPr>
        <w:tab/>
        <w:t>S</w:t>
      </w:r>
      <w:r w:rsidR="008B5C7C" w:rsidRPr="00796095">
        <w:rPr>
          <w:rFonts w:ascii="Calibri" w:hAnsi="Calibri" w:cs="Calibri"/>
          <w:sz w:val="22"/>
          <w:szCs w:val="22"/>
          <w:lang w:val="nn-NO"/>
        </w:rPr>
        <w:t>aksbehandla</w:t>
      </w:r>
      <w:r w:rsidR="00833DE3" w:rsidRPr="00796095">
        <w:rPr>
          <w:rFonts w:ascii="Calibri" w:hAnsi="Calibri" w:cs="Calibri"/>
          <w:sz w:val="22"/>
          <w:szCs w:val="22"/>
          <w:lang w:val="nn-NO"/>
        </w:rPr>
        <w:t>r</w:t>
      </w:r>
      <w:r w:rsidRPr="00796095">
        <w:rPr>
          <w:rFonts w:ascii="Calibri" w:hAnsi="Calibri" w:cs="Calibri"/>
          <w:sz w:val="22"/>
          <w:szCs w:val="22"/>
          <w:lang w:val="nn-NO"/>
        </w:rPr>
        <w:t>:</w:t>
      </w:r>
      <w:r w:rsidR="00A46B11" w:rsidRPr="00796095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bookmarkStart w:id="5" w:name="Sbh"/>
      <w:r w:rsidR="00A46B11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796095">
        <w:rPr>
          <w:rFonts w:ascii="Calibri" w:hAnsi="Calibri"/>
          <w:sz w:val="22"/>
          <w:szCs w:val="22"/>
          <w:lang w:val="nn-NO"/>
        </w:rPr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796095">
        <w:rPr>
          <w:rFonts w:ascii="Calibri" w:hAnsi="Calibri" w:cs="Calibri"/>
          <w:sz w:val="22"/>
          <w:szCs w:val="22"/>
          <w:lang w:val="nn-NO"/>
        </w:rPr>
        <w:t xml:space="preserve">     Vår dato:</w:t>
      </w:r>
      <w:r w:rsidR="00A46B11" w:rsidRPr="00796095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bookmarkStart w:id="6" w:name="Dato"/>
      <w:r w:rsidR="00A46B11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796095">
        <w:rPr>
          <w:rFonts w:ascii="Calibri" w:hAnsi="Calibri"/>
          <w:sz w:val="22"/>
          <w:szCs w:val="22"/>
          <w:lang w:val="nn-NO"/>
        </w:rPr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6"/>
    </w:p>
    <w:p w14:paraId="5CCF4F9F" w14:textId="77777777" w:rsidR="00DC3940" w:rsidRPr="00796095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796095">
        <w:rPr>
          <w:rFonts w:ascii="Calibri" w:hAnsi="Calibri" w:cs="Calibri"/>
          <w:sz w:val="22"/>
          <w:szCs w:val="22"/>
          <w:lang w:val="nn-NO"/>
        </w:rPr>
        <w:t>Reg.nr.:/Reg.år:</w:t>
      </w:r>
      <w:r w:rsidRPr="00796095">
        <w:rPr>
          <w:rFonts w:ascii="Calibri" w:hAnsi="Calibri" w:cs="Calibri"/>
          <w:sz w:val="22"/>
          <w:szCs w:val="22"/>
          <w:lang w:val="nn-NO"/>
        </w:rPr>
        <w:tab/>
      </w:r>
      <w:bookmarkStart w:id="7" w:name="Regnummer"/>
      <w:r w:rsidR="00C9461A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nummer"/>
            <w:enabled/>
            <w:calcOnExit w:val="0"/>
            <w:textInput/>
          </w:ffData>
        </w:fldChar>
      </w:r>
      <w:r w:rsidR="00C9461A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796095">
        <w:rPr>
          <w:rFonts w:ascii="Calibri" w:hAnsi="Calibri"/>
          <w:sz w:val="22"/>
          <w:szCs w:val="22"/>
          <w:lang w:val="nn-NO"/>
        </w:rPr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7"/>
      <w:r w:rsidRPr="00796095">
        <w:rPr>
          <w:rFonts w:ascii="Calibri" w:hAnsi="Calibri" w:cs="Calibri"/>
          <w:sz w:val="22"/>
          <w:szCs w:val="22"/>
          <w:lang w:val="nn-NO"/>
        </w:rPr>
        <w:t>/</w:t>
      </w:r>
      <w:bookmarkStart w:id="8" w:name="Regaar"/>
      <w:r w:rsidR="00C9461A"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aar"/>
            <w:enabled/>
            <w:calcOnExit w:val="0"/>
            <w:textInput/>
          </w:ffData>
        </w:fldChar>
      </w:r>
      <w:r w:rsidR="00C9461A"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796095">
        <w:rPr>
          <w:rFonts w:ascii="Calibri" w:hAnsi="Calibri"/>
          <w:sz w:val="22"/>
          <w:szCs w:val="22"/>
          <w:lang w:val="nn-NO"/>
        </w:rPr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noProof/>
          <w:sz w:val="22"/>
          <w:szCs w:val="22"/>
          <w:lang w:val="nn-NO"/>
        </w:rPr>
        <w:t> </w:t>
      </w:r>
      <w:r w:rsidR="00C9461A" w:rsidRPr="00796095">
        <w:rPr>
          <w:rFonts w:ascii="Calibri" w:hAnsi="Calibri"/>
          <w:sz w:val="22"/>
          <w:szCs w:val="22"/>
          <w:lang w:val="nn-NO"/>
        </w:rPr>
        <w:fldChar w:fldCharType="end"/>
      </w:r>
      <w:bookmarkEnd w:id="8"/>
    </w:p>
    <w:p w14:paraId="182E5C68" w14:textId="77777777" w:rsidR="00DC3940" w:rsidRPr="00796095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459BCCDC" w14:textId="77777777" w:rsidR="00DC3940" w:rsidRPr="00796095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050EEDEA" w14:textId="77777777" w:rsidR="00261BCC" w:rsidRPr="00796095" w:rsidRDefault="00261BCC" w:rsidP="00261BCC">
      <w:pPr>
        <w:rPr>
          <w:rFonts w:ascii="Calibri" w:hAnsi="Calibri"/>
          <w:b/>
          <w:bCs/>
          <w:sz w:val="28"/>
          <w:szCs w:val="28"/>
          <w:lang w:val="nn-NO"/>
        </w:rPr>
      </w:pPr>
      <w:r w:rsidRPr="00796095">
        <w:rPr>
          <w:rFonts w:ascii="Calibri" w:hAnsi="Calibri"/>
          <w:b/>
          <w:bCs/>
          <w:sz w:val="28"/>
          <w:szCs w:val="28"/>
          <w:lang w:val="nn-NO"/>
        </w:rPr>
        <w:t>Du får TT-kort</w:t>
      </w:r>
    </w:p>
    <w:p w14:paraId="28C9E341" w14:textId="3AA5D55C" w:rsidR="00261BCC" w:rsidRPr="00796095" w:rsidRDefault="002567B4" w:rsidP="00261BCC">
      <w:p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br/>
      </w:r>
      <w:r w:rsidR="00261BCC" w:rsidRPr="00796095">
        <w:rPr>
          <w:rFonts w:ascii="Calibri" w:hAnsi="Calibri"/>
          <w:bCs/>
          <w:sz w:val="22"/>
          <w:szCs w:val="22"/>
          <w:lang w:val="nn-NO"/>
        </w:rPr>
        <w:t>TT-kortet er gyldig fr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å</w:t>
      </w:r>
      <w:r w:rsidR="00261BCC" w:rsidRPr="00796095">
        <w:rPr>
          <w:rFonts w:ascii="Calibri" w:hAnsi="Calibri"/>
          <w:bCs/>
          <w:sz w:val="22"/>
          <w:szCs w:val="22"/>
          <w:lang w:val="nn-NO"/>
        </w:rPr>
        <w:t xml:space="preserve"> ______ til 31.12.2017. </w:t>
      </w:r>
    </w:p>
    <w:p w14:paraId="642005C2" w14:textId="06581F38" w:rsidR="00261BCC" w:rsidRPr="00796095" w:rsidRDefault="00261BCC" w:rsidP="00261BCC">
      <w:p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br/>
        <w:t>Kortet får du tilsendt i posten fr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å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Oppland skyssenter. </w:t>
      </w:r>
    </w:p>
    <w:p w14:paraId="3B89D8D1" w14:textId="38CE8D83" w:rsidR="00261BCC" w:rsidRPr="00796095" w:rsidRDefault="00261BCC" w:rsidP="00261BCC">
      <w:p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br/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K</w:t>
      </w:r>
      <w:r w:rsidRPr="00796095">
        <w:rPr>
          <w:rFonts w:ascii="Calibri" w:hAnsi="Calibri"/>
          <w:bCs/>
          <w:sz w:val="22"/>
          <w:szCs w:val="22"/>
          <w:lang w:val="nn-NO"/>
        </w:rPr>
        <w:t>v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rt år får du tildelt xxxx kr. </w:t>
      </w:r>
      <w:r w:rsidRPr="00796095">
        <w:rPr>
          <w:rFonts w:ascii="Calibri" w:hAnsi="Calibri"/>
          <w:bCs/>
          <w:sz w:val="22"/>
          <w:szCs w:val="22"/>
          <w:lang w:val="nn-NO"/>
        </w:rPr>
        <w:br/>
      </w:r>
      <w:r w:rsidRPr="00796095">
        <w:rPr>
          <w:rFonts w:ascii="Calibri" w:hAnsi="Calibri"/>
          <w:bCs/>
          <w:sz w:val="22"/>
          <w:szCs w:val="22"/>
          <w:lang w:val="nn-NO"/>
        </w:rPr>
        <w:br/>
        <w:t>Dette k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jem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automatisk inn på kortet. 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Du bruker k</w:t>
      </w:r>
      <w:r w:rsidRPr="00796095">
        <w:rPr>
          <w:rFonts w:ascii="Calibri" w:hAnsi="Calibri"/>
          <w:bCs/>
          <w:sz w:val="22"/>
          <w:szCs w:val="22"/>
          <w:lang w:val="nn-NO"/>
        </w:rPr>
        <w:t>ortet som e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i</w:t>
      </w:r>
      <w:r w:rsidRPr="00796095">
        <w:rPr>
          <w:rFonts w:ascii="Calibri" w:hAnsi="Calibri"/>
          <w:bCs/>
          <w:sz w:val="22"/>
          <w:szCs w:val="22"/>
          <w:lang w:val="nn-NO"/>
        </w:rPr>
        <w:t>t bankkort når du betaler for turen. Når du har brukt opp d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e</w:t>
      </w:r>
      <w:r w:rsidRPr="00796095">
        <w:rPr>
          <w:rFonts w:ascii="Calibri" w:hAnsi="Calibri"/>
          <w:bCs/>
          <w:sz w:val="22"/>
          <w:szCs w:val="22"/>
          <w:lang w:val="nn-NO"/>
        </w:rPr>
        <w:t>sse peng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>ne, må du betale for drosjetur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>r s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jø</w:t>
      </w:r>
      <w:r w:rsidRPr="00796095">
        <w:rPr>
          <w:rFonts w:ascii="Calibri" w:hAnsi="Calibri"/>
          <w:bCs/>
          <w:sz w:val="22"/>
          <w:szCs w:val="22"/>
          <w:lang w:val="nn-NO"/>
        </w:rPr>
        <w:t>lv. Vel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 xml:space="preserve"> du å k</w:t>
      </w:r>
      <w:r w:rsidRPr="00796095">
        <w:rPr>
          <w:rFonts w:ascii="Calibri" w:hAnsi="Calibri"/>
          <w:bCs/>
          <w:sz w:val="22"/>
          <w:szCs w:val="22"/>
          <w:lang w:val="nn-NO"/>
        </w:rPr>
        <w:t>ø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y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re buss, er det gratis når du viser TT-kortet ditt. </w:t>
      </w:r>
      <w:r w:rsidRPr="00796095">
        <w:rPr>
          <w:rFonts w:ascii="Calibri" w:hAnsi="Calibri"/>
          <w:bCs/>
          <w:sz w:val="22"/>
          <w:szCs w:val="22"/>
          <w:lang w:val="nn-NO"/>
        </w:rPr>
        <w:br/>
      </w:r>
    </w:p>
    <w:p w14:paraId="324F8EA3" w14:textId="7ECEA194" w:rsidR="00261BCC" w:rsidRPr="00796095" w:rsidRDefault="00261BCC" w:rsidP="00261BCC">
      <w:p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Du kan bruke TT-kortet for </w:t>
      </w:r>
      <w:r w:rsid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reiser til blant anna</w:t>
      </w:r>
    </w:p>
    <w:p w14:paraId="311FCC59" w14:textId="44231BF2" w:rsidR="00261BCC" w:rsidRPr="00796095" w:rsidRDefault="00261BCC" w:rsidP="00261BCC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kulturarrangement </w:t>
      </w:r>
    </w:p>
    <w:p w14:paraId="2BEF3099" w14:textId="55727DEC" w:rsidR="00261BCC" w:rsidRPr="00796095" w:rsidRDefault="00261BCC" w:rsidP="00261BCC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sosiale aktivitet</w:t>
      </w:r>
      <w:r w:rsidR="008B5C7C" w:rsidRPr="00796095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</w:p>
    <w:p w14:paraId="12283540" w14:textId="77777777" w:rsidR="00261BCC" w:rsidRPr="00796095" w:rsidRDefault="00261BCC" w:rsidP="00261BCC">
      <w:pPr>
        <w:pStyle w:val="Listeavsnit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besøk </w:t>
      </w:r>
    </w:p>
    <w:p w14:paraId="2B8F9FA9" w14:textId="77777777" w:rsidR="00261BCC" w:rsidRPr="00796095" w:rsidRDefault="00261BCC" w:rsidP="00261BCC">
      <w:pPr>
        <w:pStyle w:val="Listeavsnitt"/>
        <w:rPr>
          <w:rFonts w:asciiTheme="minorHAnsi" w:hAnsiTheme="minorHAnsi" w:cstheme="minorHAnsi"/>
          <w:bCs/>
          <w:sz w:val="22"/>
          <w:szCs w:val="22"/>
          <w:lang w:val="nn-NO"/>
        </w:rPr>
      </w:pPr>
    </w:p>
    <w:p w14:paraId="3FECCDD8" w14:textId="6DC9065B" w:rsidR="00261BCC" w:rsidRPr="00796095" w:rsidRDefault="00261BCC" w:rsidP="00261BCC">
      <w:p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ikk</w:t>
      </w:r>
      <w:r w:rsidR="008B5C7C"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j</w:t>
      </w: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e</w:t>
      </w:r>
      <w:r w:rsid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bruke TT-kortet for reiser til</w:t>
      </w:r>
    </w:p>
    <w:p w14:paraId="7AA19AD3" w14:textId="645C37A5" w:rsidR="00261BCC" w:rsidRPr="00796095" w:rsidRDefault="00261BCC" w:rsidP="00261BCC">
      <w:pPr>
        <w:pStyle w:val="Listeavsnit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lege/s</w:t>
      </w:r>
      <w:r w:rsidR="008B5C7C" w:rsidRPr="00796095">
        <w:rPr>
          <w:rFonts w:asciiTheme="minorHAnsi" w:hAnsiTheme="minorHAnsi" w:cstheme="minorHAnsi"/>
          <w:bCs/>
          <w:sz w:val="22"/>
          <w:szCs w:val="22"/>
          <w:lang w:val="nn-NO"/>
        </w:rPr>
        <w:t>ju</w:t>
      </w: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kehus</w:t>
      </w:r>
    </w:p>
    <w:p w14:paraId="24BD9C2C" w14:textId="77777777" w:rsidR="00261BCC" w:rsidRPr="00796095" w:rsidRDefault="00261BCC" w:rsidP="00261BCC">
      <w:pPr>
        <w:pStyle w:val="Listeavsnit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tannlege</w:t>
      </w:r>
    </w:p>
    <w:p w14:paraId="191CFFDB" w14:textId="7A1A8CFC" w:rsidR="00261BCC" w:rsidRPr="00796095" w:rsidRDefault="00261BCC" w:rsidP="00261BCC">
      <w:pPr>
        <w:pStyle w:val="Listeavsnitt"/>
        <w:numPr>
          <w:ilvl w:val="0"/>
          <w:numId w:val="10"/>
        </w:numPr>
        <w:spacing w:line="276" w:lineRule="auto"/>
        <w:rPr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butikk</w:t>
      </w:r>
      <w:r w:rsidR="008B5C7C" w:rsidRPr="00796095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Pr="00796095">
        <w:rPr>
          <w:bCs/>
          <w:sz w:val="22"/>
          <w:szCs w:val="22"/>
          <w:lang w:val="nn-NO"/>
        </w:rPr>
        <w:br/>
      </w:r>
    </w:p>
    <w:p w14:paraId="08902D0F" w14:textId="314C8F7E" w:rsidR="00261BCC" w:rsidRPr="00796095" w:rsidRDefault="008B5C7C" w:rsidP="00261BCC">
      <w:pPr>
        <w:pStyle w:val="Enkeltlinje"/>
        <w:rPr>
          <w:rFonts w:ascii="Calibri" w:hAnsi="Calibri"/>
          <w:b/>
          <w:bCs/>
          <w:sz w:val="22"/>
          <w:szCs w:val="22"/>
          <w:lang w:val="nn-NO"/>
        </w:rPr>
      </w:pPr>
      <w:r w:rsidRPr="00796095">
        <w:rPr>
          <w:rFonts w:ascii="Calibri" w:hAnsi="Calibri"/>
          <w:b/>
          <w:bCs/>
          <w:sz w:val="22"/>
          <w:szCs w:val="22"/>
          <w:lang w:val="nn-NO"/>
        </w:rPr>
        <w:t>Slik sjekka</w:t>
      </w:r>
      <w:r w:rsidR="00261BCC" w:rsidRPr="00796095">
        <w:rPr>
          <w:rFonts w:ascii="Calibri" w:hAnsi="Calibri"/>
          <w:b/>
          <w:bCs/>
          <w:sz w:val="22"/>
          <w:szCs w:val="22"/>
          <w:lang w:val="nn-NO"/>
        </w:rPr>
        <w:t xml:space="preserve">r du </w:t>
      </w:r>
      <w:r w:rsidRPr="00796095">
        <w:rPr>
          <w:rFonts w:ascii="Calibri" w:hAnsi="Calibri"/>
          <w:b/>
          <w:bCs/>
          <w:sz w:val="22"/>
          <w:szCs w:val="22"/>
          <w:lang w:val="nn-NO"/>
        </w:rPr>
        <w:t>k</w:t>
      </w:r>
      <w:r w:rsidR="00261BCC" w:rsidRPr="00796095">
        <w:rPr>
          <w:rFonts w:ascii="Calibri" w:hAnsi="Calibri"/>
          <w:b/>
          <w:bCs/>
          <w:sz w:val="22"/>
          <w:szCs w:val="22"/>
          <w:lang w:val="nn-NO"/>
        </w:rPr>
        <w:t>or my</w:t>
      </w:r>
      <w:r w:rsidRPr="00796095">
        <w:rPr>
          <w:rFonts w:ascii="Calibri" w:hAnsi="Calibri"/>
          <w:b/>
          <w:bCs/>
          <w:sz w:val="22"/>
          <w:szCs w:val="22"/>
          <w:lang w:val="nn-NO"/>
        </w:rPr>
        <w:t>kj</w:t>
      </w:r>
      <w:r w:rsidR="00261BCC" w:rsidRPr="00796095">
        <w:rPr>
          <w:rFonts w:ascii="Calibri" w:hAnsi="Calibri"/>
          <w:b/>
          <w:bCs/>
          <w:sz w:val="22"/>
          <w:szCs w:val="22"/>
          <w:lang w:val="nn-NO"/>
        </w:rPr>
        <w:t>e peng</w:t>
      </w:r>
      <w:r w:rsidRPr="00796095">
        <w:rPr>
          <w:rFonts w:ascii="Calibri" w:hAnsi="Calibri"/>
          <w:b/>
          <w:bCs/>
          <w:sz w:val="22"/>
          <w:szCs w:val="22"/>
          <w:lang w:val="nn-NO"/>
        </w:rPr>
        <w:t>a</w:t>
      </w:r>
      <w:r w:rsidR="00261BCC" w:rsidRPr="00796095">
        <w:rPr>
          <w:rFonts w:ascii="Calibri" w:hAnsi="Calibri"/>
          <w:b/>
          <w:bCs/>
          <w:sz w:val="22"/>
          <w:szCs w:val="22"/>
          <w:lang w:val="nn-NO"/>
        </w:rPr>
        <w:t>r du har på kortet</w:t>
      </w:r>
    </w:p>
    <w:p w14:paraId="1E1D4A47" w14:textId="5A89868F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>Gå inn på nett</w:t>
      </w:r>
      <w:r w:rsidR="00833DE3" w:rsidRPr="00796095">
        <w:rPr>
          <w:rFonts w:ascii="Calibri" w:hAnsi="Calibri"/>
          <w:bCs/>
          <w:sz w:val="22"/>
          <w:szCs w:val="22"/>
          <w:lang w:val="nn-NO"/>
        </w:rPr>
        <w:t>sid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</w:t>
      </w:r>
      <w:hyperlink r:id="rId8" w:history="1">
        <w:r w:rsidRPr="00796095">
          <w:rPr>
            <w:rStyle w:val="Hyperkobling"/>
            <w:rFonts w:ascii="Calibri" w:hAnsi="Calibri"/>
            <w:bCs/>
            <w:sz w:val="22"/>
            <w:szCs w:val="22"/>
            <w:lang w:val="nn-NO"/>
          </w:rPr>
          <w:t>www.rtt.no/tt</w:t>
        </w:r>
      </w:hyperlink>
      <w:r w:rsidRPr="00796095">
        <w:rPr>
          <w:rFonts w:ascii="Calibri" w:hAnsi="Calibri"/>
          <w:bCs/>
          <w:sz w:val="22"/>
          <w:szCs w:val="22"/>
          <w:lang w:val="nn-NO"/>
        </w:rPr>
        <w:t xml:space="preserve"> og </w:t>
      </w:r>
      <w:r w:rsidR="00796095">
        <w:rPr>
          <w:rFonts w:ascii="Calibri" w:hAnsi="Calibri"/>
          <w:bCs/>
          <w:sz w:val="22"/>
          <w:szCs w:val="22"/>
          <w:lang w:val="nn-NO"/>
        </w:rPr>
        <w:t>skriv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inn bruk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rnummeret ditt. </w:t>
      </w:r>
    </w:p>
    <w:p w14:paraId="64B7579D" w14:textId="08E9D373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 xml:space="preserve">Du kan 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ò</w:t>
      </w:r>
      <w:r w:rsidRPr="00796095">
        <w:rPr>
          <w:rFonts w:ascii="Calibri" w:hAnsi="Calibri"/>
          <w:bCs/>
          <w:sz w:val="22"/>
          <w:szCs w:val="22"/>
          <w:lang w:val="nn-NO"/>
        </w:rPr>
        <w:t>g sende tekstmelding til 404 66 000</w:t>
      </w:r>
      <w:r w:rsidR="00833DE3" w:rsidRPr="00796095">
        <w:rPr>
          <w:rFonts w:ascii="Calibri" w:hAnsi="Calibri"/>
          <w:bCs/>
          <w:sz w:val="22"/>
          <w:szCs w:val="22"/>
          <w:lang w:val="nn-NO"/>
        </w:rPr>
        <w:t>.</w:t>
      </w:r>
    </w:p>
    <w:p w14:paraId="68A9095C" w14:textId="77777777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</w:p>
    <w:p w14:paraId="37D8FAC5" w14:textId="77777777" w:rsidR="00261BCC" w:rsidRPr="00796095" w:rsidRDefault="00261BCC" w:rsidP="00261BCC">
      <w:pPr>
        <w:pStyle w:val="Enkeltlinje"/>
        <w:rPr>
          <w:rFonts w:ascii="Calibri" w:hAnsi="Calibri"/>
          <w:b/>
          <w:bCs/>
          <w:sz w:val="22"/>
          <w:szCs w:val="22"/>
          <w:lang w:val="nn-NO"/>
        </w:rPr>
      </w:pPr>
      <w:r w:rsidRPr="00796095">
        <w:rPr>
          <w:rFonts w:ascii="Calibri" w:hAnsi="Calibri"/>
          <w:b/>
          <w:bCs/>
          <w:sz w:val="22"/>
          <w:szCs w:val="22"/>
          <w:lang w:val="nn-NO"/>
        </w:rPr>
        <w:t>Du kan miste kortet ditt dersom du</w:t>
      </w:r>
    </w:p>
    <w:p w14:paraId="1A192412" w14:textId="5AAD4EB0" w:rsidR="00261BCC" w:rsidRPr="00796095" w:rsidRDefault="00261BCC" w:rsidP="00261BCC">
      <w:pPr>
        <w:pStyle w:val="Enkeltlinje"/>
        <w:numPr>
          <w:ilvl w:val="0"/>
          <w:numId w:val="11"/>
        </w:num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 xml:space="preserve">har tilgang 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*</w:t>
      </w:r>
      <w:r w:rsidRPr="00796095">
        <w:rPr>
          <w:rFonts w:ascii="Calibri" w:hAnsi="Calibri"/>
          <w:bCs/>
          <w:sz w:val="22"/>
          <w:szCs w:val="22"/>
          <w:lang w:val="nn-NO"/>
        </w:rPr>
        <w:t>til e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i</w:t>
      </w:r>
      <w:r w:rsidRPr="00796095">
        <w:rPr>
          <w:rFonts w:ascii="Calibri" w:hAnsi="Calibri"/>
          <w:bCs/>
          <w:sz w:val="22"/>
          <w:szCs w:val="22"/>
          <w:lang w:val="nn-NO"/>
        </w:rPr>
        <w:t>gen bil</w:t>
      </w:r>
    </w:p>
    <w:p w14:paraId="51898B79" w14:textId="2B51DD41" w:rsidR="00261BCC" w:rsidRPr="00796095" w:rsidRDefault="00261BCC" w:rsidP="00261BCC">
      <w:pPr>
        <w:pStyle w:val="Enkeltlinje"/>
        <w:numPr>
          <w:ilvl w:val="0"/>
          <w:numId w:val="11"/>
        </w:num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>ikk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j</w:t>
      </w:r>
      <w:r w:rsidRPr="00796095">
        <w:rPr>
          <w:rFonts w:ascii="Calibri" w:hAnsi="Calibri"/>
          <w:bCs/>
          <w:sz w:val="22"/>
          <w:szCs w:val="22"/>
          <w:lang w:val="nn-NO"/>
        </w:rPr>
        <w:t>e bruker TT-kortet ditt over e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in periode på 6 måna</w:t>
      </w:r>
      <w:r w:rsidRPr="00796095">
        <w:rPr>
          <w:rFonts w:ascii="Calibri" w:hAnsi="Calibri"/>
          <w:bCs/>
          <w:sz w:val="22"/>
          <w:szCs w:val="22"/>
          <w:lang w:val="nn-NO"/>
        </w:rPr>
        <w:t>der</w:t>
      </w:r>
    </w:p>
    <w:p w14:paraId="24B87EFE" w14:textId="606DC000" w:rsidR="00261BCC" w:rsidRPr="00796095" w:rsidRDefault="00261BCC" w:rsidP="00261BCC">
      <w:pPr>
        <w:pStyle w:val="Enkeltlinje"/>
        <w:numPr>
          <w:ilvl w:val="0"/>
          <w:numId w:val="11"/>
        </w:numPr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>blir i st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 xml:space="preserve">and til å </w:t>
      </w:r>
      <w:r w:rsidRPr="00796095">
        <w:rPr>
          <w:rFonts w:ascii="Calibri" w:hAnsi="Calibri"/>
          <w:bCs/>
          <w:sz w:val="22"/>
          <w:szCs w:val="22"/>
          <w:lang w:val="nn-NO"/>
        </w:rPr>
        <w:t>nytte kollektivtransport</w:t>
      </w:r>
      <w:r w:rsidRPr="00796095">
        <w:rPr>
          <w:rFonts w:ascii="Calibri" w:hAnsi="Calibri"/>
          <w:bCs/>
          <w:sz w:val="22"/>
          <w:szCs w:val="22"/>
          <w:lang w:val="nn-NO"/>
        </w:rPr>
        <w:br/>
      </w:r>
    </w:p>
    <w:p w14:paraId="54ECAE8A" w14:textId="42C1EA87" w:rsidR="00261BCC" w:rsidRPr="00796095" w:rsidRDefault="00261BCC" w:rsidP="00261BCC">
      <w:pPr>
        <w:pStyle w:val="Enkeltlinje"/>
        <w:rPr>
          <w:rFonts w:ascii="Calibri" w:hAnsi="Calibri"/>
          <w:b/>
          <w:bCs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8B5C7C"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8B5C7C"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796095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796095">
        <w:rPr>
          <w:rFonts w:asciiTheme="minorHAnsi" w:hAnsiTheme="minorHAnsi" w:cstheme="minorHAnsi"/>
          <w:b/>
          <w:lang w:val="nn-NO"/>
        </w:rPr>
        <w:br/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tildelingse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n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inga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er deg gjerne. 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ker fr </w:t>
      </w:r>
      <w:r w:rsidR="00796095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96095">
        <w:rPr>
          <w:rFonts w:asciiTheme="minorHAnsi" w:hAnsiTheme="minorHAnsi" w:cstheme="minorHAnsi"/>
          <w:sz w:val="22"/>
          <w:szCs w:val="22"/>
          <w:lang w:val="nn-NO"/>
        </w:rPr>
        <w:t xml:space="preserve">fekk 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dette brevet.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lastRenderedPageBreak/>
        <w:t>Du kan få hjelp fr</w:t>
      </w:r>
      <w:r w:rsidR="00796095">
        <w:rPr>
          <w:rFonts w:asciiTheme="minorHAnsi" w:hAnsiTheme="minorHAnsi" w:cstheme="minorHAnsi"/>
          <w:b/>
          <w:sz w:val="22"/>
          <w:szCs w:val="22"/>
          <w:lang w:val="nn-NO"/>
        </w:rPr>
        <w:t>å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8B5C7C" w:rsidRPr="00796095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>romb</w:t>
      </w:r>
      <w:r w:rsidR="008B5C7C" w:rsidRPr="00796095">
        <w:rPr>
          <w:rFonts w:asciiTheme="minorHAnsi" w:hAnsiTheme="minorHAnsi" w:cstheme="minorHAnsi"/>
          <w:b/>
          <w:sz w:val="22"/>
          <w:szCs w:val="22"/>
          <w:lang w:val="nn-NO"/>
        </w:rPr>
        <w:t>o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>det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Pasient- og brukarombo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det kan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e deg om 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8B5C7C" w:rsidRPr="00796095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42253B" w:rsidRPr="00796095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42253B"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8B5C7C" w:rsidRPr="00796095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er dette.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796095">
        <w:rPr>
          <w:rFonts w:ascii="Calibri" w:hAnsi="Calibri"/>
          <w:bCs/>
          <w:sz w:val="22"/>
          <w:szCs w:val="22"/>
          <w:lang w:val="nn-NO"/>
        </w:rPr>
        <w:br/>
      </w:r>
      <w:r w:rsidRPr="00796095">
        <w:rPr>
          <w:rFonts w:ascii="Calibri" w:hAnsi="Calibri"/>
          <w:b/>
          <w:bCs/>
          <w:sz w:val="22"/>
          <w:szCs w:val="22"/>
          <w:lang w:val="nn-NO"/>
        </w:rPr>
        <w:t>Kontakt oss gjerne!</w:t>
      </w:r>
    </w:p>
    <w:p w14:paraId="16F0BCED" w14:textId="475E5E62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rFonts w:ascii="Calibri" w:hAnsi="Calibri"/>
          <w:bCs/>
          <w:sz w:val="22"/>
          <w:szCs w:val="22"/>
          <w:lang w:val="nn-NO"/>
        </w:rPr>
        <w:t>Ta gjerne kontakt med tildelingse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i</w:t>
      </w:r>
      <w:r w:rsidRPr="00796095">
        <w:rPr>
          <w:rFonts w:ascii="Calibri" w:hAnsi="Calibri"/>
          <w:bCs/>
          <w:sz w:val="22"/>
          <w:szCs w:val="22"/>
          <w:lang w:val="nn-NO"/>
        </w:rPr>
        <w:t>n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inga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på telefon 61 33 84 00 dersom du ikk</w:t>
      </w:r>
      <w:r w:rsidR="008B5C7C" w:rsidRPr="00796095">
        <w:rPr>
          <w:rFonts w:ascii="Calibri" w:hAnsi="Calibri"/>
          <w:bCs/>
          <w:sz w:val="22"/>
          <w:szCs w:val="22"/>
          <w:lang w:val="nn-NO"/>
        </w:rPr>
        <w:t>j</w:t>
      </w:r>
      <w:r w:rsidRPr="00796095">
        <w:rPr>
          <w:rFonts w:ascii="Calibri" w:hAnsi="Calibri"/>
          <w:bCs/>
          <w:sz w:val="22"/>
          <w:szCs w:val="22"/>
          <w:lang w:val="nn-NO"/>
        </w:rPr>
        <w:t>e treng TT-kortet ditt lenger.</w:t>
      </w:r>
    </w:p>
    <w:p w14:paraId="2C8C8CF1" w14:textId="4EA3D6F7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  <w:r w:rsidRPr="00796095">
        <w:rPr>
          <w:b/>
          <w:sz w:val="22"/>
          <w:szCs w:val="22"/>
          <w:lang w:val="nn-NO"/>
        </w:rPr>
        <w:br/>
      </w:r>
      <w:r w:rsidRPr="00796095">
        <w:rPr>
          <w:rFonts w:ascii="Calibri" w:hAnsi="Calibri"/>
          <w:bCs/>
          <w:sz w:val="22"/>
          <w:szCs w:val="22"/>
          <w:lang w:val="nn-NO"/>
        </w:rPr>
        <w:t>Vedlagt følg</w:t>
      </w:r>
      <w:r w:rsidR="003546D0" w:rsidRPr="00796095">
        <w:rPr>
          <w:rFonts w:ascii="Calibri" w:hAnsi="Calibri"/>
          <w:bCs/>
          <w:sz w:val="22"/>
          <w:szCs w:val="22"/>
          <w:lang w:val="nn-NO"/>
        </w:rPr>
        <w:t>j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er Oppland </w:t>
      </w:r>
      <w:r w:rsidR="0042253B" w:rsidRPr="00796095">
        <w:rPr>
          <w:rFonts w:ascii="Calibri" w:hAnsi="Calibri"/>
          <w:bCs/>
          <w:sz w:val="22"/>
          <w:szCs w:val="22"/>
          <w:lang w:val="nn-NO"/>
        </w:rPr>
        <w:t>f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ylkeskommunes reglement for </w:t>
      </w:r>
      <w:r w:rsidR="003546D0" w:rsidRPr="00796095">
        <w:rPr>
          <w:rFonts w:ascii="Calibri" w:hAnsi="Calibri"/>
          <w:bCs/>
          <w:sz w:val="22"/>
          <w:szCs w:val="22"/>
          <w:lang w:val="nn-NO"/>
        </w:rPr>
        <w:t>Transportt</w:t>
      </w:r>
      <w:r w:rsidRPr="00796095">
        <w:rPr>
          <w:rFonts w:ascii="Calibri" w:hAnsi="Calibri"/>
          <w:bCs/>
          <w:sz w:val="22"/>
          <w:szCs w:val="22"/>
          <w:lang w:val="nn-NO"/>
        </w:rPr>
        <w:t>enest</w:t>
      </w:r>
      <w:r w:rsidR="003546D0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 xml:space="preserve"> for forflyt</w:t>
      </w:r>
      <w:r w:rsidR="003546D0" w:rsidRPr="00796095">
        <w:rPr>
          <w:rFonts w:ascii="Calibri" w:hAnsi="Calibri"/>
          <w:bCs/>
          <w:sz w:val="22"/>
          <w:szCs w:val="22"/>
          <w:lang w:val="nn-NO"/>
        </w:rPr>
        <w:t>t</w:t>
      </w:r>
      <w:r w:rsidRPr="00796095">
        <w:rPr>
          <w:rFonts w:ascii="Calibri" w:hAnsi="Calibri"/>
          <w:bCs/>
          <w:sz w:val="22"/>
          <w:szCs w:val="22"/>
          <w:lang w:val="nn-NO"/>
        </w:rPr>
        <w:t>ingshemm</w:t>
      </w:r>
      <w:r w:rsidR="003546D0" w:rsidRPr="00796095">
        <w:rPr>
          <w:rFonts w:ascii="Calibri" w:hAnsi="Calibri"/>
          <w:bCs/>
          <w:sz w:val="22"/>
          <w:szCs w:val="22"/>
          <w:lang w:val="nn-NO"/>
        </w:rPr>
        <w:t>a</w:t>
      </w:r>
      <w:r w:rsidRPr="00796095">
        <w:rPr>
          <w:rFonts w:ascii="Calibri" w:hAnsi="Calibri"/>
          <w:bCs/>
          <w:sz w:val="22"/>
          <w:szCs w:val="22"/>
          <w:lang w:val="nn-NO"/>
        </w:rPr>
        <w:t>.</w:t>
      </w:r>
    </w:p>
    <w:p w14:paraId="2707BFE9" w14:textId="77777777" w:rsidR="00261BCC" w:rsidRPr="00796095" w:rsidRDefault="00261BCC" w:rsidP="00261BCC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796095">
        <w:rPr>
          <w:rFonts w:ascii="Calibri" w:hAnsi="Calibri" w:cs="Calibri"/>
          <w:b/>
          <w:sz w:val="22"/>
          <w:szCs w:val="22"/>
          <w:lang w:val="nn-NO"/>
        </w:rPr>
        <w:br/>
      </w:r>
      <w:r w:rsidRPr="00796095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6F5A169F" w14:textId="50822935" w:rsidR="00261BCC" w:rsidRPr="00796095" w:rsidRDefault="003546D0" w:rsidP="00261BCC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sz w:val="22"/>
          <w:szCs w:val="22"/>
          <w:lang w:val="nn-NO"/>
        </w:rPr>
        <w:t>Retten til å klage har heimel</w:t>
      </w:r>
      <w:r w:rsidR="00261BCC"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2567B4" w:rsidRPr="00796095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261BCC" w:rsidRPr="00796095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261BCC" w:rsidRPr="00796095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261BCC"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6E22CED1" w14:textId="62F0BC2F" w:rsidR="00261BCC" w:rsidRPr="00796095" w:rsidRDefault="00261BCC" w:rsidP="00261BCC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2567B4" w:rsidRPr="00796095">
        <w:rPr>
          <w:rFonts w:asciiTheme="minorHAnsi" w:hAnsiTheme="minorHAnsi" w:cstheme="minorHAnsi"/>
          <w:sz w:val="22"/>
          <w:szCs w:val="22"/>
          <w:lang w:val="nn-NO"/>
        </w:rPr>
        <w:t>f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orvaltningslov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486507E9" w14:textId="0271A0DA" w:rsidR="00261BCC" w:rsidRPr="00796095" w:rsidRDefault="00261BCC" w:rsidP="00261BCC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796095">
        <w:rPr>
          <w:rFonts w:asciiTheme="minorHAnsi" w:hAnsiTheme="minorHAnsi" w:cstheme="minorHAnsi"/>
          <w:sz w:val="22"/>
          <w:szCs w:val="22"/>
          <w:lang w:val="nn-NO"/>
        </w:rPr>
        <w:t>Retten til å få hjelp av pasient- og bruk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o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det 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2567B4" w:rsidRPr="00796095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asient- o</w:t>
      </w:r>
      <w:r w:rsidR="0050588E" w:rsidRPr="00796095">
        <w:rPr>
          <w:rFonts w:asciiTheme="minorHAnsi" w:hAnsiTheme="minorHAnsi" w:cstheme="minorHAnsi"/>
          <w:sz w:val="22"/>
          <w:szCs w:val="22"/>
          <w:lang w:val="nn-NO"/>
        </w:rPr>
        <w:t>g bruka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rrett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>slov</w:t>
      </w:r>
      <w:r w:rsidR="003546D0" w:rsidRPr="00796095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796095">
        <w:rPr>
          <w:rFonts w:asciiTheme="minorHAnsi" w:hAnsiTheme="minorHAnsi" w:cstheme="minorHAnsi"/>
          <w:sz w:val="22"/>
          <w:szCs w:val="22"/>
          <w:lang w:val="nn-NO"/>
        </w:rPr>
        <w:t xml:space="preserve"> § 8-3.</w:t>
      </w:r>
    </w:p>
    <w:p w14:paraId="66ED4358" w14:textId="77777777" w:rsidR="00261BCC" w:rsidRPr="00796095" w:rsidRDefault="00261BCC" w:rsidP="00261BCC">
      <w:pPr>
        <w:pStyle w:val="Enkeltlinje"/>
        <w:rPr>
          <w:rFonts w:ascii="Calibri" w:hAnsi="Calibri"/>
          <w:bCs/>
          <w:sz w:val="22"/>
          <w:szCs w:val="22"/>
          <w:lang w:val="nn-NO"/>
        </w:rPr>
      </w:pPr>
    </w:p>
    <w:p w14:paraId="373D6EAC" w14:textId="77777777" w:rsidR="00261BCC" w:rsidRPr="00796095" w:rsidRDefault="00261BCC" w:rsidP="00261BCC">
      <w:pPr>
        <w:rPr>
          <w:rFonts w:ascii="Calibri" w:hAnsi="Calibri"/>
          <w:sz w:val="22"/>
          <w:szCs w:val="22"/>
          <w:lang w:val="nn-NO"/>
        </w:rPr>
      </w:pPr>
    </w:p>
    <w:p w14:paraId="4ACB7EF2" w14:textId="6E005473" w:rsidR="00261BCC" w:rsidRPr="00796095" w:rsidRDefault="00261BCC" w:rsidP="00261BCC">
      <w:pPr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t>Vennl</w:t>
      </w:r>
      <w:r w:rsidR="003546D0" w:rsidRPr="00796095">
        <w:rPr>
          <w:rFonts w:ascii="Calibri" w:hAnsi="Calibri"/>
          <w:sz w:val="22"/>
          <w:szCs w:val="22"/>
          <w:lang w:val="nn-NO"/>
        </w:rPr>
        <w:t>e</w:t>
      </w:r>
      <w:r w:rsidRPr="00796095">
        <w:rPr>
          <w:rFonts w:ascii="Calibri" w:hAnsi="Calibri"/>
          <w:sz w:val="22"/>
          <w:szCs w:val="22"/>
          <w:lang w:val="nn-NO"/>
        </w:rPr>
        <w:t>g h</w:t>
      </w:r>
      <w:r w:rsidR="003546D0" w:rsidRPr="00796095">
        <w:rPr>
          <w:rFonts w:ascii="Calibri" w:hAnsi="Calibri"/>
          <w:sz w:val="22"/>
          <w:szCs w:val="22"/>
          <w:lang w:val="nn-NO"/>
        </w:rPr>
        <w:t>e</w:t>
      </w:r>
      <w:r w:rsidRPr="00796095">
        <w:rPr>
          <w:rFonts w:ascii="Calibri" w:hAnsi="Calibri"/>
          <w:sz w:val="22"/>
          <w:szCs w:val="22"/>
          <w:lang w:val="nn-NO"/>
        </w:rPr>
        <w:t>ls</w:t>
      </w:r>
      <w:r w:rsidR="003546D0" w:rsidRPr="00796095">
        <w:rPr>
          <w:rFonts w:ascii="Calibri" w:hAnsi="Calibri"/>
          <w:sz w:val="22"/>
          <w:szCs w:val="22"/>
          <w:lang w:val="nn-NO"/>
        </w:rPr>
        <w:t>ing</w:t>
      </w:r>
      <w:r w:rsidRPr="00796095">
        <w:rPr>
          <w:rFonts w:ascii="Calibri" w:hAnsi="Calibri"/>
          <w:sz w:val="22"/>
          <w:szCs w:val="22"/>
          <w:lang w:val="nn-NO"/>
        </w:rPr>
        <w:br/>
        <w:t>tildelingse</w:t>
      </w:r>
      <w:r w:rsidR="003546D0" w:rsidRPr="00796095">
        <w:rPr>
          <w:rFonts w:ascii="Calibri" w:hAnsi="Calibri"/>
          <w:sz w:val="22"/>
          <w:szCs w:val="22"/>
          <w:lang w:val="nn-NO"/>
        </w:rPr>
        <w:t>i</w:t>
      </w:r>
      <w:r w:rsidRPr="00796095">
        <w:rPr>
          <w:rFonts w:ascii="Calibri" w:hAnsi="Calibri"/>
          <w:sz w:val="22"/>
          <w:szCs w:val="22"/>
          <w:lang w:val="nn-NO"/>
        </w:rPr>
        <w:t>n</w:t>
      </w:r>
      <w:r w:rsidR="003546D0" w:rsidRPr="00796095">
        <w:rPr>
          <w:rFonts w:ascii="Calibri" w:hAnsi="Calibri"/>
          <w:sz w:val="22"/>
          <w:szCs w:val="22"/>
          <w:lang w:val="nn-NO"/>
        </w:rPr>
        <w:t>inga</w:t>
      </w:r>
      <w:r w:rsidRPr="00796095">
        <w:rPr>
          <w:rFonts w:ascii="Calibri" w:hAnsi="Calibri"/>
          <w:sz w:val="22"/>
          <w:szCs w:val="22"/>
          <w:lang w:val="nn-NO"/>
        </w:rPr>
        <w:t xml:space="preserve"> i Gran kommune</w:t>
      </w:r>
    </w:p>
    <w:p w14:paraId="7BD1E82C" w14:textId="77777777" w:rsidR="00261BCC" w:rsidRPr="00796095" w:rsidRDefault="00261BCC" w:rsidP="00261BCC">
      <w:pPr>
        <w:rPr>
          <w:rFonts w:ascii="Calibri" w:hAnsi="Calibri"/>
          <w:sz w:val="22"/>
          <w:szCs w:val="22"/>
          <w:lang w:val="nn-NO"/>
        </w:rPr>
      </w:pPr>
    </w:p>
    <w:p w14:paraId="3EC4CD28" w14:textId="0C5CCDBA" w:rsidR="00261BCC" w:rsidRPr="00796095" w:rsidRDefault="00261BCC" w:rsidP="00261BCC">
      <w:pPr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Pr="00796095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796095">
        <w:rPr>
          <w:rFonts w:ascii="Calibri" w:hAnsi="Calibri"/>
          <w:sz w:val="22"/>
          <w:szCs w:val="22"/>
          <w:lang w:val="nn-NO"/>
        </w:rPr>
      </w:r>
      <w:r w:rsidRPr="00796095">
        <w:rPr>
          <w:rFonts w:ascii="Calibri" w:hAnsi="Calibri"/>
          <w:sz w:val="22"/>
          <w:szCs w:val="22"/>
          <w:lang w:val="nn-NO"/>
        </w:rPr>
        <w:fldChar w:fldCharType="separate"/>
      </w:r>
      <w:r w:rsidR="003546D0" w:rsidRPr="00796095">
        <w:rPr>
          <w:rFonts w:ascii="Calibri" w:hAnsi="Calibri"/>
          <w:noProof/>
          <w:sz w:val="22"/>
          <w:szCs w:val="22"/>
          <w:lang w:val="nn-NO"/>
        </w:rPr>
        <w:t>Nam</w:t>
      </w:r>
      <w:r w:rsidRPr="00796095">
        <w:rPr>
          <w:rFonts w:ascii="Calibri" w:hAnsi="Calibri"/>
          <w:noProof/>
          <w:sz w:val="22"/>
          <w:szCs w:val="22"/>
          <w:lang w:val="nn-NO"/>
        </w:rPr>
        <w:t>n</w:t>
      </w:r>
      <w:r w:rsidRPr="00796095">
        <w:rPr>
          <w:rFonts w:ascii="Calibri" w:hAnsi="Calibri"/>
          <w:sz w:val="22"/>
          <w:szCs w:val="22"/>
          <w:lang w:val="nn-NO"/>
        </w:rPr>
        <w:fldChar w:fldCharType="end"/>
      </w:r>
      <w:r w:rsidRPr="00796095">
        <w:rPr>
          <w:rFonts w:ascii="Calibri" w:hAnsi="Calibri"/>
          <w:sz w:val="22"/>
          <w:szCs w:val="22"/>
          <w:lang w:val="nn-NO"/>
        </w:rPr>
        <w:tab/>
      </w:r>
      <w:r w:rsidRPr="00796095">
        <w:rPr>
          <w:rFonts w:ascii="Calibri" w:hAnsi="Calibri"/>
          <w:sz w:val="22"/>
          <w:szCs w:val="22"/>
          <w:lang w:val="nn-NO"/>
        </w:rPr>
        <w:tab/>
      </w:r>
    </w:p>
    <w:p w14:paraId="1EFF4409" w14:textId="77777777" w:rsidR="00261BCC" w:rsidRPr="00796095" w:rsidRDefault="00261BCC" w:rsidP="00261BCC">
      <w:pPr>
        <w:tabs>
          <w:tab w:val="left" w:pos="5040"/>
        </w:tabs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t xml:space="preserve">konsulent </w:t>
      </w:r>
    </w:p>
    <w:p w14:paraId="41E1D234" w14:textId="77777777" w:rsidR="00261BCC" w:rsidRPr="00796095" w:rsidRDefault="00261BCC" w:rsidP="00261BCC">
      <w:pPr>
        <w:tabs>
          <w:tab w:val="left" w:pos="5220"/>
        </w:tabs>
        <w:rPr>
          <w:rFonts w:ascii="Calibri" w:hAnsi="Calibri"/>
          <w:sz w:val="22"/>
          <w:szCs w:val="22"/>
          <w:lang w:val="nn-NO"/>
        </w:rPr>
      </w:pPr>
    </w:p>
    <w:p w14:paraId="0F49F2EE" w14:textId="77777777" w:rsidR="003150CD" w:rsidRPr="00796095" w:rsidRDefault="003150CD" w:rsidP="00261BCC">
      <w:pPr>
        <w:tabs>
          <w:tab w:val="left" w:pos="5220"/>
        </w:tabs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tab/>
      </w:r>
      <w:r w:rsidRPr="00796095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22F9465E" w14:textId="77777777" w:rsidR="003150CD" w:rsidRPr="00796095" w:rsidRDefault="003150CD" w:rsidP="003150CD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t>Kopi:</w:t>
      </w:r>
      <w:r w:rsidRPr="00796095">
        <w:rPr>
          <w:rFonts w:ascii="Calibri" w:hAnsi="Calibri"/>
          <w:sz w:val="22"/>
          <w:szCs w:val="22"/>
          <w:lang w:val="nn-NO"/>
        </w:rPr>
        <w:tab/>
      </w:r>
      <w:r w:rsidR="0001186C" w:rsidRPr="00796095">
        <w:rPr>
          <w:rFonts w:ascii="Calibri" w:hAnsi="Calibri"/>
          <w:sz w:val="22"/>
          <w:szCs w:val="22"/>
          <w:lang w:val="nn-NO"/>
        </w:rPr>
        <w:t>p</w:t>
      </w:r>
      <w:r w:rsidRPr="00796095">
        <w:rPr>
          <w:rFonts w:ascii="Calibri" w:hAnsi="Calibri"/>
          <w:sz w:val="22"/>
          <w:szCs w:val="22"/>
          <w:lang w:val="nn-NO"/>
        </w:rPr>
        <w:t>ostkopibok</w:t>
      </w:r>
    </w:p>
    <w:p w14:paraId="500D3693" w14:textId="77777777" w:rsidR="003150CD" w:rsidRPr="00796095" w:rsidRDefault="003150CD" w:rsidP="003150CD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796095">
        <w:rPr>
          <w:rFonts w:ascii="Calibri" w:hAnsi="Calibri"/>
          <w:sz w:val="22"/>
          <w:szCs w:val="22"/>
          <w:lang w:val="nn-NO"/>
        </w:rPr>
        <w:tab/>
      </w:r>
      <w:r w:rsidRPr="00796095">
        <w:rPr>
          <w:rFonts w:ascii="Calibri" w:hAnsi="Calibri"/>
          <w:sz w:val="22"/>
          <w:szCs w:val="22"/>
          <w:lang w:val="nn-NO"/>
        </w:rPr>
        <w:tab/>
      </w:r>
      <w:r w:rsidR="0001186C" w:rsidRPr="00796095">
        <w:rPr>
          <w:rFonts w:ascii="Calibri" w:hAnsi="Calibri"/>
          <w:sz w:val="22"/>
          <w:szCs w:val="22"/>
          <w:lang w:val="nn-NO"/>
        </w:rPr>
        <w:t>s</w:t>
      </w:r>
      <w:r w:rsidRPr="00796095">
        <w:rPr>
          <w:rFonts w:ascii="Calibri" w:hAnsi="Calibri"/>
          <w:sz w:val="22"/>
          <w:szCs w:val="22"/>
          <w:lang w:val="nn-NO"/>
        </w:rPr>
        <w:t>aksmappe</w:t>
      </w:r>
    </w:p>
    <w:p w14:paraId="25F3889C" w14:textId="77777777" w:rsidR="00DF34A6" w:rsidRPr="00796095" w:rsidRDefault="00DF34A6" w:rsidP="003150CD">
      <w:pPr>
        <w:rPr>
          <w:rFonts w:ascii="Calibri" w:hAnsi="Calibri" w:cs="Calibri"/>
          <w:sz w:val="22"/>
          <w:szCs w:val="22"/>
          <w:lang w:val="nn-NO"/>
        </w:rPr>
      </w:pPr>
      <w:bookmarkStart w:id="9" w:name="_GoBack"/>
      <w:bookmarkEnd w:id="9"/>
    </w:p>
    <w:sectPr w:rsidR="00DF34A6" w:rsidRPr="00796095" w:rsidSect="007F424B">
      <w:headerReference w:type="default" r:id="rId9"/>
      <w:headerReference w:type="first" r:id="rId10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F4B5" w14:textId="77777777" w:rsidR="00833DE3" w:rsidRDefault="00833DE3">
      <w:r>
        <w:separator/>
      </w:r>
    </w:p>
  </w:endnote>
  <w:endnote w:type="continuationSeparator" w:id="0">
    <w:p w14:paraId="4ED52EE1" w14:textId="77777777" w:rsidR="00833DE3" w:rsidRDefault="008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8F08" w14:textId="77777777" w:rsidR="00833DE3" w:rsidRDefault="00833DE3">
      <w:r>
        <w:separator/>
      </w:r>
    </w:p>
  </w:footnote>
  <w:footnote w:type="continuationSeparator" w:id="0">
    <w:p w14:paraId="33B45128" w14:textId="77777777" w:rsidR="00833DE3" w:rsidRDefault="008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1D61" w14:textId="77777777" w:rsidR="00833DE3" w:rsidRPr="00DF34A6" w:rsidRDefault="00833DE3" w:rsidP="00DF34A6">
    <w:pPr>
      <w:pStyle w:val="Topptekst"/>
      <w:rPr>
        <w:rFonts w:ascii="Arial" w:hAnsi="Arial" w:cs="Arial"/>
        <w:caps/>
        <w:spacing w:val="20"/>
        <w:sz w:val="16"/>
        <w:szCs w:val="16"/>
      </w:rPr>
    </w:pPr>
    <w:r w:rsidRPr="007F424B">
      <w:rPr>
        <w:rFonts w:ascii="Arial" w:hAnsi="Arial" w:cs="Arial"/>
        <w:caps/>
        <w:spacing w:val="20"/>
        <w:sz w:val="16"/>
        <w:szCs w:val="16"/>
      </w:rPr>
      <w:tab/>
    </w:r>
    <w:r w:rsidRPr="007F424B">
      <w:rPr>
        <w:rFonts w:ascii="Arial" w:hAnsi="Arial" w:cs="Arial"/>
        <w:caps/>
        <w:spacing w:val="2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E5F8" w14:textId="77777777" w:rsidR="00833DE3" w:rsidRPr="008D0D46" w:rsidRDefault="00833DE3">
    <w:pPr>
      <w:pStyle w:val="Topptekst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427043" wp14:editId="58D99108">
              <wp:simplePos x="0" y="0"/>
              <wp:positionH relativeFrom="column">
                <wp:posOffset>3647716</wp:posOffset>
              </wp:positionH>
              <wp:positionV relativeFrom="paragraph">
                <wp:posOffset>-362557</wp:posOffset>
              </wp:positionV>
              <wp:extent cx="2792590" cy="7742711"/>
              <wp:effectExtent l="0" t="0" r="8255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590" cy="7742711"/>
                        <a:chOff x="-27940" y="-111125"/>
                        <a:chExt cx="2792590" cy="774271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940" y="-111125"/>
                          <a:ext cx="2766951" cy="774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5255" y="1551420"/>
                          <a:ext cx="23939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BFD1" w14:textId="77777777" w:rsidR="00833DE3" w:rsidRDefault="00833DE3" w:rsidP="00DF34A6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427043" id="Gruppe 2" o:spid="_x0000_s1026" style="position:absolute;margin-left:287.2pt;margin-top:-28.55pt;width:219.9pt;height:609.65pt;z-index:251661312" coordorigin="-279,-1111" coordsize="27925,774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279;top:-1111;width:27669;height:7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52;top:15514;width:2394;height:6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2D9DBFD1" w14:textId="77777777" w:rsidR="00833DE3" w:rsidRDefault="00833DE3" w:rsidP="00DF34A6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5045073" w14:textId="77777777" w:rsidR="00833DE3" w:rsidRPr="008D0D46" w:rsidRDefault="00833DE3">
    <w:pPr>
      <w:pStyle w:val="Top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301C"/>
    <w:multiLevelType w:val="hybridMultilevel"/>
    <w:tmpl w:val="B5CC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A1D"/>
    <w:multiLevelType w:val="hybridMultilevel"/>
    <w:tmpl w:val="D7CE7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ACA"/>
    <w:multiLevelType w:val="hybridMultilevel"/>
    <w:tmpl w:val="0E52A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5F9"/>
    <w:multiLevelType w:val="hybridMultilevel"/>
    <w:tmpl w:val="7E64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2F9A"/>
    <w:multiLevelType w:val="hybridMultilevel"/>
    <w:tmpl w:val="033EC414"/>
    <w:lvl w:ilvl="0" w:tplc="3F5AF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BC5"/>
    <w:multiLevelType w:val="hybridMultilevel"/>
    <w:tmpl w:val="56183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B"/>
    <w:rsid w:val="0000058F"/>
    <w:rsid w:val="000100CB"/>
    <w:rsid w:val="0001186C"/>
    <w:rsid w:val="00026038"/>
    <w:rsid w:val="000C0216"/>
    <w:rsid w:val="00101109"/>
    <w:rsid w:val="00117210"/>
    <w:rsid w:val="00117E06"/>
    <w:rsid w:val="001403A3"/>
    <w:rsid w:val="00156A79"/>
    <w:rsid w:val="00165F23"/>
    <w:rsid w:val="00191EC0"/>
    <w:rsid w:val="00243691"/>
    <w:rsid w:val="002567B4"/>
    <w:rsid w:val="00261BCC"/>
    <w:rsid w:val="002C16CC"/>
    <w:rsid w:val="002D6363"/>
    <w:rsid w:val="003036BE"/>
    <w:rsid w:val="00303835"/>
    <w:rsid w:val="00306E9A"/>
    <w:rsid w:val="003150CD"/>
    <w:rsid w:val="00325029"/>
    <w:rsid w:val="003546D0"/>
    <w:rsid w:val="00356F0B"/>
    <w:rsid w:val="003576D6"/>
    <w:rsid w:val="00367EB5"/>
    <w:rsid w:val="00373D2E"/>
    <w:rsid w:val="00375A84"/>
    <w:rsid w:val="00380112"/>
    <w:rsid w:val="00390FB9"/>
    <w:rsid w:val="003C5DF2"/>
    <w:rsid w:val="003D784F"/>
    <w:rsid w:val="00400294"/>
    <w:rsid w:val="0041055B"/>
    <w:rsid w:val="00412809"/>
    <w:rsid w:val="0042253B"/>
    <w:rsid w:val="00467C89"/>
    <w:rsid w:val="004A7EF9"/>
    <w:rsid w:val="004F04AB"/>
    <w:rsid w:val="0050588E"/>
    <w:rsid w:val="00521543"/>
    <w:rsid w:val="005370D6"/>
    <w:rsid w:val="0056362C"/>
    <w:rsid w:val="0058049D"/>
    <w:rsid w:val="00594E1B"/>
    <w:rsid w:val="005C6294"/>
    <w:rsid w:val="005E1946"/>
    <w:rsid w:val="005F4ED3"/>
    <w:rsid w:val="00607FD7"/>
    <w:rsid w:val="00615F43"/>
    <w:rsid w:val="006830AA"/>
    <w:rsid w:val="006879B3"/>
    <w:rsid w:val="00690D48"/>
    <w:rsid w:val="00714B8C"/>
    <w:rsid w:val="00726455"/>
    <w:rsid w:val="007549CC"/>
    <w:rsid w:val="00777919"/>
    <w:rsid w:val="00792152"/>
    <w:rsid w:val="00796095"/>
    <w:rsid w:val="007C2F10"/>
    <w:rsid w:val="007C7F92"/>
    <w:rsid w:val="007E17EF"/>
    <w:rsid w:val="007E3810"/>
    <w:rsid w:val="007F424B"/>
    <w:rsid w:val="00833DE3"/>
    <w:rsid w:val="008979E4"/>
    <w:rsid w:val="008B5C7C"/>
    <w:rsid w:val="008C090F"/>
    <w:rsid w:val="008D0D46"/>
    <w:rsid w:val="008D1653"/>
    <w:rsid w:val="008E224A"/>
    <w:rsid w:val="009A1A2D"/>
    <w:rsid w:val="009A3392"/>
    <w:rsid w:val="009F1DA3"/>
    <w:rsid w:val="00A009C5"/>
    <w:rsid w:val="00A45C67"/>
    <w:rsid w:val="00A46B11"/>
    <w:rsid w:val="00A52304"/>
    <w:rsid w:val="00A6679F"/>
    <w:rsid w:val="00A97EA2"/>
    <w:rsid w:val="00AA3ADD"/>
    <w:rsid w:val="00AF6063"/>
    <w:rsid w:val="00B311DE"/>
    <w:rsid w:val="00BD42FC"/>
    <w:rsid w:val="00BF5897"/>
    <w:rsid w:val="00C23E2B"/>
    <w:rsid w:val="00C73DFB"/>
    <w:rsid w:val="00C77513"/>
    <w:rsid w:val="00C9461A"/>
    <w:rsid w:val="00C95386"/>
    <w:rsid w:val="00CB553D"/>
    <w:rsid w:val="00D209E8"/>
    <w:rsid w:val="00D3531A"/>
    <w:rsid w:val="00D60007"/>
    <w:rsid w:val="00D807F3"/>
    <w:rsid w:val="00DC12E1"/>
    <w:rsid w:val="00DC3940"/>
    <w:rsid w:val="00DE55F2"/>
    <w:rsid w:val="00DF34A6"/>
    <w:rsid w:val="00E21C77"/>
    <w:rsid w:val="00EC23CE"/>
    <w:rsid w:val="00EC7550"/>
    <w:rsid w:val="00F131BE"/>
    <w:rsid w:val="00F25A12"/>
    <w:rsid w:val="00FB00EA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18F185"/>
  <w15:docId w15:val="{0C79CFE4-4993-40EB-8ECC-F61530C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  <w:style w:type="character" w:styleId="Hyperkobling">
    <w:name w:val="Hyperlink"/>
    <w:rsid w:val="0026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t.no/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729B-C6DF-4645-A122-0C4BCE1E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</vt:lpstr>
    </vt:vector>
  </TitlesOfParts>
  <Company>Gran kommune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Åse Toril Krågsrud</dc:creator>
  <cp:lastModifiedBy>Ole Jan Borgund</cp:lastModifiedBy>
  <cp:revision>2</cp:revision>
  <cp:lastPrinted>2016-11-01T13:56:00Z</cp:lastPrinted>
  <dcterms:created xsi:type="dcterms:W3CDTF">2017-07-21T14:50:00Z</dcterms:created>
  <dcterms:modified xsi:type="dcterms:W3CDTF">2017-07-21T14:50:00Z</dcterms:modified>
</cp:coreProperties>
</file>