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95625" w14:textId="77777777" w:rsidR="005D30B1" w:rsidRDefault="005D30B1" w:rsidP="005D30B1">
      <w:bookmarkStart w:id="0" w:name="_GoBack"/>
      <w:bookmarkEnd w:id="0"/>
    </w:p>
    <w:p w14:paraId="399AB903" w14:textId="026B2F02" w:rsidR="005D30B1" w:rsidRDefault="6B3064B2" w:rsidP="005D30B1">
      <w:pPr>
        <w:pStyle w:val="Overskrift1"/>
        <w:ind w:left="-426"/>
      </w:pPr>
      <w:r>
        <w:t>Enkeltvedtak om sp</w:t>
      </w:r>
      <w:r w:rsidR="00556B14">
        <w:t xml:space="preserve">esialundervisning for perioden </w:t>
      </w:r>
      <w:r>
        <w:t>xxxxxxxx</w:t>
      </w:r>
    </w:p>
    <w:p w14:paraId="7FB86D52" w14:textId="77777777" w:rsidR="005D30B1" w:rsidRDefault="005D30B1" w:rsidP="005D30B1">
      <w:pPr>
        <w:ind w:left="-426"/>
      </w:pPr>
    </w:p>
    <w:p w14:paraId="6146DCB2" w14:textId="77777777" w:rsidR="005D30B1" w:rsidRDefault="005D30B1" w:rsidP="005D30B1">
      <w:pPr>
        <w:ind w:left="-426"/>
      </w:pPr>
    </w:p>
    <w:p w14:paraId="768D86E1" w14:textId="77777777" w:rsidR="005D30B1" w:rsidRDefault="005D30B1" w:rsidP="005D30B1">
      <w:pPr>
        <w:ind w:left="-426"/>
      </w:pPr>
      <w:r>
        <w:t>Skole:</w:t>
      </w:r>
      <w:r>
        <w:tab/>
      </w:r>
      <w:r>
        <w:tab/>
      </w:r>
      <w:r>
        <w:tab/>
      </w:r>
      <w:r>
        <w:tab/>
      </w:r>
      <w:r>
        <w:tab/>
      </w:r>
      <w:r>
        <w:tab/>
      </w:r>
      <w:r>
        <w:tab/>
      </w:r>
      <w:r>
        <w:tab/>
      </w:r>
    </w:p>
    <w:p w14:paraId="2E7C6D5C" w14:textId="77777777" w:rsidR="005D30B1" w:rsidRDefault="005D30B1" w:rsidP="005D30B1">
      <w:pPr>
        <w:ind w:left="-426"/>
      </w:pPr>
      <w:r>
        <w:t>Elev:</w:t>
      </w:r>
      <w:r>
        <w:tab/>
      </w:r>
      <w:r>
        <w:tab/>
      </w:r>
      <w:r>
        <w:tab/>
      </w:r>
      <w:r>
        <w:tab/>
      </w:r>
      <w:r>
        <w:tab/>
      </w:r>
      <w:r>
        <w:tab/>
      </w:r>
      <w:r>
        <w:tab/>
      </w:r>
      <w:r>
        <w:tab/>
        <w:t>Født:</w:t>
      </w:r>
    </w:p>
    <w:p w14:paraId="767C3391" w14:textId="77777777" w:rsidR="005D30B1" w:rsidRDefault="005D30B1" w:rsidP="005D30B1">
      <w:pPr>
        <w:ind w:left="-426"/>
      </w:pPr>
      <w:r>
        <w:t>Klassetrinn:</w:t>
      </w:r>
    </w:p>
    <w:p w14:paraId="15D33704" w14:textId="77777777" w:rsidR="005D30B1" w:rsidRDefault="005D30B1" w:rsidP="005D30B1">
      <w:pPr>
        <w:ind w:left="-426"/>
      </w:pPr>
    </w:p>
    <w:p w14:paraId="41647231" w14:textId="549C1F89" w:rsidR="005D30B1" w:rsidRDefault="005D30B1" w:rsidP="00D9076F">
      <w:pPr>
        <w:ind w:left="-426"/>
      </w:pPr>
      <w:r>
        <w:t>________________________________________________________________________</w:t>
      </w:r>
    </w:p>
    <w:p w14:paraId="5F2A8919" w14:textId="77777777" w:rsidR="00D9076F" w:rsidRPr="00D9076F" w:rsidRDefault="00D9076F" w:rsidP="00D9076F">
      <w:pPr>
        <w:ind w:left="-426"/>
      </w:pPr>
    </w:p>
    <w:p w14:paraId="457DA5FB" w14:textId="77777777" w:rsidR="005D30B1" w:rsidRDefault="005D30B1" w:rsidP="005D30B1">
      <w:pPr>
        <w:pStyle w:val="Brdtekst"/>
        <w:ind w:left="-426"/>
      </w:pPr>
      <w:r>
        <w:t>Vedtak:</w:t>
      </w:r>
    </w:p>
    <w:p w14:paraId="018DCB1E" w14:textId="16E3F009" w:rsidR="00535D7F" w:rsidRDefault="006102D8" w:rsidP="00535D7F">
      <w:pPr>
        <w:ind w:left="-426"/>
      </w:pPr>
      <w:r>
        <w:t>(Elevens navn) innvilges spesialundervisning</w:t>
      </w:r>
      <w:r w:rsidR="001118C1">
        <w:t xml:space="preserve"> etter § 5-1 i opplæringsloven for perioden xxxxxxxxxxx</w:t>
      </w:r>
      <w:r w:rsidR="00CC008F">
        <w:t>.</w:t>
      </w:r>
    </w:p>
    <w:p w14:paraId="5A9BFE1A" w14:textId="77777777" w:rsidR="00535D7F" w:rsidRDefault="00535D7F" w:rsidP="00535D7F">
      <w:pPr>
        <w:ind w:left="-426"/>
      </w:pPr>
    </w:p>
    <w:p w14:paraId="5E13DE9C" w14:textId="4D9DF981" w:rsidR="00BE7DB3" w:rsidRPr="00E96523" w:rsidRDefault="00BE7DB3" w:rsidP="00535D7F">
      <w:pPr>
        <w:ind w:left="-426"/>
        <w:rPr>
          <w:u w:val="single"/>
        </w:rPr>
      </w:pPr>
      <w:r w:rsidRPr="00E96523">
        <w:rPr>
          <w:u w:val="single"/>
        </w:rPr>
        <w:t xml:space="preserve">Innhold </w:t>
      </w:r>
    </w:p>
    <w:p w14:paraId="3B4FFB09" w14:textId="77777777" w:rsidR="00BE7DB3" w:rsidRPr="00BE7DB3" w:rsidRDefault="00BE7DB3" w:rsidP="00BE7DB3">
      <w:pPr>
        <w:pStyle w:val="Brdtekst"/>
        <w:ind w:left="-426"/>
        <w:rPr>
          <w:b w:val="0"/>
        </w:rPr>
      </w:pPr>
      <w:r w:rsidRPr="00BE7DB3">
        <w:rPr>
          <w:b w:val="0"/>
        </w:rPr>
        <w:t>[hva slags opplæringstilbud, avvik fra læreplanverket som kompetansemål og timer, fritak fra vurdering med karakter med videre]</w:t>
      </w:r>
    </w:p>
    <w:p w14:paraId="065E657C" w14:textId="48D53087" w:rsidR="00BE7DB3" w:rsidRPr="00E96523" w:rsidRDefault="00BE7DB3" w:rsidP="00BE7DB3">
      <w:pPr>
        <w:pStyle w:val="Brdtekst"/>
        <w:ind w:left="-426"/>
        <w:rPr>
          <w:b w:val="0"/>
          <w:u w:val="single"/>
        </w:rPr>
      </w:pPr>
      <w:r w:rsidRPr="00E96523">
        <w:rPr>
          <w:b w:val="0"/>
          <w:u w:val="single"/>
        </w:rPr>
        <w:t xml:space="preserve">Omfang </w:t>
      </w:r>
    </w:p>
    <w:p w14:paraId="6E67F806" w14:textId="77777777" w:rsidR="00BE7DB3" w:rsidRPr="00BE7DB3" w:rsidRDefault="00BE7DB3" w:rsidP="00BE7DB3">
      <w:pPr>
        <w:pStyle w:val="Brdtekst"/>
        <w:ind w:left="-426"/>
        <w:rPr>
          <w:b w:val="0"/>
        </w:rPr>
      </w:pPr>
      <w:r w:rsidRPr="00BE7DB3">
        <w:rPr>
          <w:b w:val="0"/>
        </w:rPr>
        <w:t>[antall årstimer]</w:t>
      </w:r>
    </w:p>
    <w:p w14:paraId="25A2DDF1" w14:textId="380C8ED4" w:rsidR="00BE7DB3" w:rsidRPr="00E96523" w:rsidRDefault="00BE7DB3" w:rsidP="00BE7DB3">
      <w:pPr>
        <w:pStyle w:val="Brdtekst"/>
        <w:ind w:left="-426"/>
        <w:rPr>
          <w:b w:val="0"/>
          <w:u w:val="single"/>
        </w:rPr>
      </w:pPr>
      <w:r w:rsidRPr="00E96523">
        <w:rPr>
          <w:b w:val="0"/>
          <w:u w:val="single"/>
        </w:rPr>
        <w:t xml:space="preserve">Organisering </w:t>
      </w:r>
    </w:p>
    <w:p w14:paraId="74291F6B" w14:textId="77777777" w:rsidR="00BE7DB3" w:rsidRPr="00BE7DB3" w:rsidRDefault="00BE7DB3" w:rsidP="00BE7DB3">
      <w:pPr>
        <w:pStyle w:val="Brdtekst"/>
        <w:ind w:left="-426"/>
        <w:rPr>
          <w:b w:val="0"/>
        </w:rPr>
      </w:pPr>
      <w:r w:rsidRPr="00BE7DB3">
        <w:rPr>
          <w:b w:val="0"/>
        </w:rPr>
        <w:t>[i klassen/gruppe, liten gruppe, eneundervisning, alternativ opplæringsarena]</w:t>
      </w:r>
    </w:p>
    <w:p w14:paraId="68A746E7" w14:textId="471B4307" w:rsidR="00BE7DB3" w:rsidRPr="00E96523" w:rsidRDefault="00BE7DB3" w:rsidP="00BE7DB3">
      <w:pPr>
        <w:pStyle w:val="Brdtekst"/>
        <w:ind w:left="-426"/>
        <w:rPr>
          <w:b w:val="0"/>
          <w:u w:val="single"/>
        </w:rPr>
      </w:pPr>
      <w:r w:rsidRPr="00E96523">
        <w:rPr>
          <w:b w:val="0"/>
          <w:u w:val="single"/>
        </w:rPr>
        <w:t xml:space="preserve">Kompetanse </w:t>
      </w:r>
    </w:p>
    <w:p w14:paraId="66CF5389" w14:textId="7457EFA5" w:rsidR="001118C1" w:rsidRDefault="00BE7DB3" w:rsidP="00BE7DB3">
      <w:pPr>
        <w:pStyle w:val="Brdtekst"/>
        <w:ind w:left="-426"/>
        <w:rPr>
          <w:b w:val="0"/>
        </w:rPr>
      </w:pPr>
      <w:r w:rsidRPr="00BE7DB3">
        <w:rPr>
          <w:b w:val="0"/>
        </w:rPr>
        <w:t>[for eksempel lærer, spesialpedagog, logoped, assistent]</w:t>
      </w:r>
    </w:p>
    <w:p w14:paraId="5A755BFC" w14:textId="77777777" w:rsidR="001118C1" w:rsidRDefault="001118C1" w:rsidP="005D30B1">
      <w:pPr>
        <w:pStyle w:val="Brdtekst"/>
        <w:ind w:left="-426"/>
        <w:rPr>
          <w:b w:val="0"/>
        </w:rPr>
      </w:pPr>
    </w:p>
    <w:p w14:paraId="7A3298B7" w14:textId="5229926B" w:rsidR="001118C1" w:rsidRPr="00815E98" w:rsidRDefault="00815E98" w:rsidP="005D30B1">
      <w:pPr>
        <w:pStyle w:val="Brdtekst"/>
        <w:ind w:left="-426"/>
      </w:pPr>
      <w:r w:rsidRPr="00815E98">
        <w:t>Rettslig grunnlag for vedtaket</w:t>
      </w:r>
    </w:p>
    <w:p w14:paraId="43FE0059" w14:textId="77777777" w:rsidR="00815E98" w:rsidRDefault="00815E98" w:rsidP="00815E98">
      <w:pPr>
        <w:pStyle w:val="Brdtekst"/>
        <w:ind w:left="-426"/>
        <w:rPr>
          <w:b w:val="0"/>
        </w:rPr>
      </w:pPr>
      <w:r w:rsidRPr="00815E98">
        <w:rPr>
          <w:b w:val="0"/>
        </w:rPr>
        <w:t>Alle elever som ikke har eller kan få tilfredsstillende utbytte av den ordinære opplæringen, har rett til spesialundervisning. I vurderingen av hvilket opplæringstilbud som skal gis, skal skolen særlig legge vekt på elevens utviklingsmuligheter. Innholdet i opplæringstilbudet skal samlet sett gi eleven et forsvarlig utbytte av opplæringen sammenlignet med andre elever og de opplæringsmålene som er realistiske for eleven. Elever som får spesialundervisning, skal ha det samme totale undervisningstimetallet som andre elever. Dette følger av opplæringsloven § 5-1.</w:t>
      </w:r>
    </w:p>
    <w:p w14:paraId="3FC148F5" w14:textId="77777777" w:rsidR="008136B0" w:rsidRPr="00815E98" w:rsidRDefault="008136B0" w:rsidP="00815E98">
      <w:pPr>
        <w:pStyle w:val="Brdtekst"/>
        <w:ind w:left="-426"/>
        <w:rPr>
          <w:b w:val="0"/>
        </w:rPr>
      </w:pPr>
    </w:p>
    <w:p w14:paraId="610CE35D" w14:textId="026024A3" w:rsidR="00815E98" w:rsidRDefault="00815E98" w:rsidP="00815E98">
      <w:pPr>
        <w:pStyle w:val="Brdtekst"/>
        <w:ind w:left="-426"/>
        <w:rPr>
          <w:b w:val="0"/>
        </w:rPr>
      </w:pPr>
      <w:r w:rsidRPr="00815E98">
        <w:rPr>
          <w:b w:val="0"/>
        </w:rPr>
        <w:t>Før det fattes vedtak om spesialundervisning, skal det foreligge en sakkyndig vurdering fra PP-tjenesten. Dersom vedtaket avviker fra den sakkyndige vurderingen, skal skolen utforme tilbudet i samarbeid med deg/dere, legge stor vekt hva du/dere mener og begrunne hvorfor eleven likevel vil få forsvarlig utbytte av opplæringen. Dette følger av opplæringsloven §§ 5-3 og 5-4.</w:t>
      </w:r>
    </w:p>
    <w:p w14:paraId="39961A2B" w14:textId="77777777" w:rsidR="001118C1" w:rsidRDefault="001118C1" w:rsidP="005D30B1">
      <w:pPr>
        <w:pStyle w:val="Brdtekst"/>
        <w:ind w:left="-426"/>
        <w:rPr>
          <w:b w:val="0"/>
        </w:rPr>
      </w:pPr>
    </w:p>
    <w:p w14:paraId="25773B78" w14:textId="0EDAC5AE" w:rsidR="008136B0" w:rsidRPr="008136B0" w:rsidRDefault="008136B0" w:rsidP="005D30B1">
      <w:pPr>
        <w:pStyle w:val="Brdtekst"/>
        <w:ind w:left="-426"/>
      </w:pPr>
      <w:r w:rsidRPr="008136B0">
        <w:t>Bakgrunn for saken</w:t>
      </w:r>
    </w:p>
    <w:p w14:paraId="2D05612B" w14:textId="77777777" w:rsidR="008136B0" w:rsidRPr="004B50E4" w:rsidRDefault="008136B0" w:rsidP="008136B0">
      <w:pPr>
        <w:pStyle w:val="Brdtekst"/>
        <w:ind w:left="-426"/>
        <w:rPr>
          <w:b w:val="0"/>
          <w:i/>
        </w:rPr>
      </w:pPr>
      <w:r w:rsidRPr="004B50E4">
        <w:rPr>
          <w:b w:val="0"/>
          <w:i/>
        </w:rPr>
        <w:t>Her skriver du inn hva som er fakta i saken. Bakgrunnen kan for eksempel være</w:t>
      </w:r>
    </w:p>
    <w:p w14:paraId="426D83F7" w14:textId="3F2AB9DB" w:rsidR="008136B0" w:rsidRPr="004B50E4" w:rsidRDefault="008136B0" w:rsidP="00C51FBF">
      <w:pPr>
        <w:pStyle w:val="Brdtekst"/>
        <w:numPr>
          <w:ilvl w:val="0"/>
          <w:numId w:val="2"/>
        </w:numPr>
        <w:rPr>
          <w:b w:val="0"/>
          <w:i/>
        </w:rPr>
      </w:pPr>
      <w:r w:rsidRPr="004B50E4">
        <w:rPr>
          <w:b w:val="0"/>
          <w:i/>
        </w:rPr>
        <w:t xml:space="preserve">beskrivelse av hva skolen vurderte og eventuelt prøvde ut av tiltak innenfor det ordinære opplæringstilbudet  </w:t>
      </w:r>
    </w:p>
    <w:p w14:paraId="7E6C704C" w14:textId="0BFA4FF6" w:rsidR="008136B0" w:rsidRPr="004B50E4" w:rsidRDefault="008136B0" w:rsidP="00C51FBF">
      <w:pPr>
        <w:pStyle w:val="Brdtekst"/>
        <w:numPr>
          <w:ilvl w:val="0"/>
          <w:numId w:val="2"/>
        </w:numPr>
        <w:rPr>
          <w:b w:val="0"/>
          <w:i/>
        </w:rPr>
      </w:pPr>
      <w:r w:rsidRPr="004B50E4">
        <w:rPr>
          <w:b w:val="0"/>
          <w:i/>
        </w:rPr>
        <w:t>opplysninger om årsaken til henvisningen til PP-tjenesten</w:t>
      </w:r>
    </w:p>
    <w:p w14:paraId="211CFE16" w14:textId="27F9E6A0" w:rsidR="008136B0" w:rsidRPr="004B50E4" w:rsidRDefault="008136B0" w:rsidP="00C51FBF">
      <w:pPr>
        <w:pStyle w:val="Brdtekst"/>
        <w:numPr>
          <w:ilvl w:val="0"/>
          <w:numId w:val="2"/>
        </w:numPr>
        <w:rPr>
          <w:b w:val="0"/>
          <w:i/>
        </w:rPr>
      </w:pPr>
      <w:r w:rsidRPr="004B50E4">
        <w:rPr>
          <w:b w:val="0"/>
          <w:i/>
        </w:rPr>
        <w:t>den sakkyndige vurderingen fra PP-tjenesten</w:t>
      </w:r>
    </w:p>
    <w:p w14:paraId="704C49D0" w14:textId="2652A60F" w:rsidR="008136B0" w:rsidRPr="004B50E4" w:rsidRDefault="008136B0" w:rsidP="004B50E4">
      <w:pPr>
        <w:pStyle w:val="Brdtekst"/>
        <w:numPr>
          <w:ilvl w:val="0"/>
          <w:numId w:val="2"/>
        </w:numPr>
        <w:rPr>
          <w:b w:val="0"/>
          <w:i/>
        </w:rPr>
      </w:pPr>
      <w:r w:rsidRPr="004B50E4">
        <w:rPr>
          <w:b w:val="0"/>
          <w:i/>
        </w:rPr>
        <w:t>samarbeid med foreldrene/eleven og opplysninger om deres syn på saken</w:t>
      </w:r>
    </w:p>
    <w:p w14:paraId="6169A886" w14:textId="39B896C4" w:rsidR="008136B0" w:rsidRPr="004B50E4" w:rsidRDefault="008136B0" w:rsidP="008136B0">
      <w:pPr>
        <w:pStyle w:val="Brdtekst"/>
        <w:ind w:left="-426"/>
        <w:rPr>
          <w:b w:val="0"/>
          <w:i/>
        </w:rPr>
      </w:pPr>
      <w:r w:rsidRPr="004B50E4">
        <w:rPr>
          <w:b w:val="0"/>
          <w:i/>
        </w:rPr>
        <w:t>Det følger av opplæringsloven § 5-4 at tilbud om spesialundervisning så langt som mulig skal utformes i samarbeid med eleven og foreldrene til eleven og at det skal legges stor vekt på deres syn.</w:t>
      </w:r>
    </w:p>
    <w:p w14:paraId="611C27D0" w14:textId="77777777" w:rsidR="008136B0" w:rsidRDefault="008136B0" w:rsidP="005D30B1">
      <w:pPr>
        <w:pStyle w:val="Brdtekst"/>
        <w:ind w:left="-426"/>
        <w:rPr>
          <w:b w:val="0"/>
        </w:rPr>
      </w:pPr>
    </w:p>
    <w:p w14:paraId="4E9EF716" w14:textId="77777777" w:rsidR="00D9076F" w:rsidRDefault="00D9076F" w:rsidP="005D30B1">
      <w:pPr>
        <w:pStyle w:val="Brdtekst"/>
        <w:ind w:left="-426"/>
        <w:rPr>
          <w:b w:val="0"/>
        </w:rPr>
      </w:pPr>
    </w:p>
    <w:p w14:paraId="78AB1CCF" w14:textId="77777777" w:rsidR="00D9076F" w:rsidRDefault="00D9076F" w:rsidP="005D30B1">
      <w:pPr>
        <w:pStyle w:val="Brdtekst"/>
        <w:ind w:left="-426"/>
        <w:rPr>
          <w:b w:val="0"/>
        </w:rPr>
      </w:pPr>
    </w:p>
    <w:p w14:paraId="1D5B7181" w14:textId="2B1BE29B" w:rsidR="00C51FBF" w:rsidRPr="00C165B4" w:rsidRDefault="004B50E4" w:rsidP="005D30B1">
      <w:pPr>
        <w:pStyle w:val="Brdtekst"/>
        <w:ind w:left="-426"/>
      </w:pPr>
      <w:r w:rsidRPr="00C165B4">
        <w:lastRenderedPageBreak/>
        <w:t>Begrunnelse</w:t>
      </w:r>
    </w:p>
    <w:p w14:paraId="1DF19EAC" w14:textId="1BB93378" w:rsidR="00C165B4" w:rsidRPr="00FD525D" w:rsidRDefault="00C165B4" w:rsidP="00C165B4">
      <w:pPr>
        <w:pStyle w:val="Brdtekst"/>
        <w:ind w:left="-426"/>
        <w:rPr>
          <w:b w:val="0"/>
          <w:i/>
        </w:rPr>
      </w:pPr>
      <w:r w:rsidRPr="00FD525D">
        <w:rPr>
          <w:b w:val="0"/>
          <w:i/>
        </w:rPr>
        <w:t xml:space="preserve">Du bør nevne hvilke hensyn som er trukket inn ved vurderingen etter opplæringsloven § 5-1. </w:t>
      </w:r>
      <w:r w:rsidR="00EB13C0" w:rsidRPr="00FD525D">
        <w:rPr>
          <w:b w:val="0"/>
          <w:i/>
        </w:rPr>
        <w:t xml:space="preserve">(se sakkyndig vurdering) </w:t>
      </w:r>
      <w:r w:rsidRPr="00FD525D">
        <w:rPr>
          <w:b w:val="0"/>
          <w:i/>
        </w:rPr>
        <w:t>Videre bør begrunnelsen omfatte punktene under.</w:t>
      </w:r>
    </w:p>
    <w:p w14:paraId="5373F128" w14:textId="77777777" w:rsidR="00C165B4" w:rsidRDefault="00C165B4" w:rsidP="00C165B4">
      <w:pPr>
        <w:pStyle w:val="Brdtekst"/>
        <w:ind w:left="-426"/>
        <w:rPr>
          <w:b w:val="0"/>
        </w:rPr>
      </w:pPr>
    </w:p>
    <w:p w14:paraId="5960EC3F" w14:textId="1362E18F" w:rsidR="00C165B4" w:rsidRPr="00FD525D" w:rsidRDefault="00C165B4" w:rsidP="00C165B4">
      <w:pPr>
        <w:pStyle w:val="Brdtekst"/>
        <w:ind w:left="-426"/>
        <w:rPr>
          <w:b w:val="0"/>
          <w:u w:val="single"/>
        </w:rPr>
      </w:pPr>
      <w:r w:rsidRPr="00FD525D">
        <w:rPr>
          <w:b w:val="0"/>
          <w:u w:val="single"/>
        </w:rPr>
        <w:t>Opplæringstilbudet</w:t>
      </w:r>
    </w:p>
    <w:p w14:paraId="76541CD4" w14:textId="7293C18F" w:rsidR="00C165B4" w:rsidRPr="00AE5096" w:rsidRDefault="00C165B4" w:rsidP="00C165B4">
      <w:pPr>
        <w:pStyle w:val="Brdtekst"/>
        <w:ind w:left="-426"/>
        <w:rPr>
          <w:b w:val="0"/>
          <w:i/>
        </w:rPr>
      </w:pPr>
      <w:r w:rsidRPr="00AE5096">
        <w:rPr>
          <w:b w:val="0"/>
          <w:i/>
        </w:rPr>
        <w:t>Vedtaket må klart og tydelig angi hva slag</w:t>
      </w:r>
      <w:r w:rsidR="00FD525D" w:rsidRPr="00AE5096">
        <w:rPr>
          <w:b w:val="0"/>
          <w:i/>
        </w:rPr>
        <w:t>s</w:t>
      </w:r>
      <w:r w:rsidRPr="00AE5096">
        <w:rPr>
          <w:b w:val="0"/>
          <w:i/>
        </w:rPr>
        <w:t xml:space="preserve"> opplæringstilbud eleven skal ha. Herunder innholdet i opplæringen, den organisatoriske gjennomføringen og omfang av eventuelle støttetiltak.  (I praksis kan det være tilstrekkelig å vise til at det som er tilrådd i den sakkyndige vurderingen skal legges til grunn. Dette forutsetter at den sakkyndige utredningen er tilstrekkelig klar og at dere følger denne tilrådingen.)</w:t>
      </w:r>
    </w:p>
    <w:p w14:paraId="13E2D918" w14:textId="77777777" w:rsidR="00C165B4" w:rsidRPr="00AE5096" w:rsidRDefault="00C165B4" w:rsidP="00C165B4">
      <w:pPr>
        <w:pStyle w:val="Brdtekst"/>
        <w:ind w:left="-426"/>
        <w:rPr>
          <w:b w:val="0"/>
          <w:i/>
        </w:rPr>
      </w:pPr>
      <w:r w:rsidRPr="00AE5096">
        <w:rPr>
          <w:b w:val="0"/>
          <w:i/>
        </w:rPr>
        <w:t xml:space="preserve">Du må begrunne hvorfor eleven får det opplæringstilbudet som går frem av vedtaket. Du må også begrunne hvorfor dette er et forsvarlig opplæringstilbud. Dersom det gjøres avvik fra den sakkyndige vurderingen, må avviket begrunnes og det må klart fremgå hva avviket består i. </w:t>
      </w:r>
    </w:p>
    <w:p w14:paraId="2C1B1220" w14:textId="77777777" w:rsidR="00C165B4" w:rsidRDefault="00C165B4" w:rsidP="00C165B4">
      <w:pPr>
        <w:pStyle w:val="Brdtekst"/>
        <w:ind w:left="-426"/>
        <w:rPr>
          <w:b w:val="0"/>
        </w:rPr>
      </w:pPr>
    </w:p>
    <w:p w14:paraId="00AF2CBD" w14:textId="21F76CF1" w:rsidR="00C165B4" w:rsidRPr="00AE5096" w:rsidRDefault="00C165B4" w:rsidP="00C165B4">
      <w:pPr>
        <w:pStyle w:val="Brdtekst"/>
        <w:ind w:left="-426"/>
        <w:rPr>
          <w:b w:val="0"/>
          <w:u w:val="single"/>
        </w:rPr>
      </w:pPr>
      <w:r w:rsidRPr="00AE5096">
        <w:rPr>
          <w:b w:val="0"/>
          <w:u w:val="single"/>
        </w:rPr>
        <w:t xml:space="preserve">Omfanget av spesialundervisningen </w:t>
      </w:r>
    </w:p>
    <w:p w14:paraId="26CFBC54" w14:textId="5B53F8EB" w:rsidR="00C51FBF" w:rsidRPr="00AE5096" w:rsidRDefault="00C165B4" w:rsidP="00C165B4">
      <w:pPr>
        <w:pStyle w:val="Brdtekst"/>
        <w:ind w:left="-426"/>
        <w:rPr>
          <w:b w:val="0"/>
          <w:i/>
        </w:rPr>
      </w:pPr>
      <w:r w:rsidRPr="00AE5096">
        <w:rPr>
          <w:b w:val="0"/>
          <w:i/>
        </w:rPr>
        <w:t>Du må begrunne omfanget av spesialundervisning.</w:t>
      </w:r>
    </w:p>
    <w:p w14:paraId="49965C3F" w14:textId="4272A2B5" w:rsidR="00C51FBF" w:rsidRDefault="00C51FBF" w:rsidP="005D30B1">
      <w:pPr>
        <w:pStyle w:val="Brdtekst"/>
        <w:ind w:left="-426"/>
        <w:rPr>
          <w:b w:val="0"/>
        </w:rPr>
      </w:pPr>
    </w:p>
    <w:p w14:paraId="01B689C7" w14:textId="55E95A37" w:rsidR="00AE5096" w:rsidRPr="00AF0E77" w:rsidRDefault="00AF0E77" w:rsidP="005D30B1">
      <w:pPr>
        <w:pStyle w:val="Brdtekst"/>
        <w:ind w:left="-426"/>
      </w:pPr>
      <w:r w:rsidRPr="00AF0E77">
        <w:t>Klageadgang</w:t>
      </w:r>
    </w:p>
    <w:p w14:paraId="1E8FD975" w14:textId="77777777" w:rsidR="00AF0E77" w:rsidRDefault="00AF0E77" w:rsidP="00AF0E77">
      <w:pPr>
        <w:pStyle w:val="Brdtekst"/>
        <w:ind w:left="-426"/>
        <w:rPr>
          <w:b w:val="0"/>
        </w:rPr>
      </w:pPr>
      <w:r w:rsidRPr="00AF0E77">
        <w:rPr>
          <w:b w:val="0"/>
        </w:rPr>
        <w:t xml:space="preserve">Du/dere kan klage på dette vedtaket. Hvis du vil klage, er fristen tre uker fra du/dere har mottatt vedtaket. Klagen må nevne hvilken endring du/dere ønsker, og bør være skriftlig. Du/dere bør også begrunne klagen. Du/dere sender klagen til skolen ved rektor. Dersom skolen ikke er enig i klagen og ikke omgjør vedtaket, vil vi sende den til Fylkesmannen i fylket. </w:t>
      </w:r>
    </w:p>
    <w:p w14:paraId="77986AE4" w14:textId="77777777" w:rsidR="00417816" w:rsidRPr="00AF0E77" w:rsidRDefault="00417816" w:rsidP="00AF0E77">
      <w:pPr>
        <w:pStyle w:val="Brdtekst"/>
        <w:ind w:left="-426"/>
        <w:rPr>
          <w:b w:val="0"/>
        </w:rPr>
      </w:pPr>
    </w:p>
    <w:p w14:paraId="0F045198" w14:textId="23515928" w:rsidR="00AF0E77" w:rsidRDefault="00AF0E77" w:rsidP="00BB0AA2">
      <w:pPr>
        <w:pStyle w:val="Brdtekst"/>
        <w:ind w:left="-426"/>
        <w:rPr>
          <w:b w:val="0"/>
        </w:rPr>
      </w:pPr>
      <w:r w:rsidRPr="00AF0E77">
        <w:rPr>
          <w:b w:val="0"/>
        </w:rPr>
        <w:t>Du/dere har, med noen unntak, rett til å se dokumentene i saken. Dersom du/dere allerede har fått alle dokumentene i saken, skal skolen opplyse om</w:t>
      </w:r>
      <w:r w:rsidR="00BB0AA2">
        <w:rPr>
          <w:b w:val="0"/>
        </w:rPr>
        <w:t xml:space="preserve"> det. </w:t>
      </w:r>
      <w:r w:rsidRPr="00AF0E77">
        <w:rPr>
          <w:b w:val="0"/>
        </w:rPr>
        <w:t>Du/dere kan la en advokat eller en annen fullmektig bistå og representere deg/dere på alle trinn i saken. En annen fullmektig kan være en hvilken som helst myndig person eller en organisasjon som du er medlem av. Fullmektig som ikke er advokat må fremlegge skriftlig fullmakt.</w:t>
      </w:r>
    </w:p>
    <w:p w14:paraId="45D34200" w14:textId="77777777" w:rsidR="002760C6" w:rsidRPr="00AF0E77" w:rsidRDefault="002760C6" w:rsidP="00BB0AA2">
      <w:pPr>
        <w:pStyle w:val="Brdtekst"/>
        <w:ind w:left="-426"/>
        <w:rPr>
          <w:b w:val="0"/>
        </w:rPr>
      </w:pPr>
    </w:p>
    <w:p w14:paraId="33BAF6AE" w14:textId="77777777" w:rsidR="00AF0E77" w:rsidRDefault="00AF0E77" w:rsidP="00AF0E77">
      <w:pPr>
        <w:pStyle w:val="Brdtekst"/>
        <w:ind w:left="-426"/>
        <w:rPr>
          <w:b w:val="0"/>
        </w:rPr>
      </w:pPr>
      <w:r w:rsidRPr="00AF0E77">
        <w:rPr>
          <w:b w:val="0"/>
        </w:rPr>
        <w:t>Fristen for å klage på et enkeltvedtak er bestemt i forvaltningsloven § 29. Regelverket for å se dokumenter i saken finner du i forvaltningsloven §§ 18 og 19. Forvaltningsloven § 12 sier at du/dere kan bruke en fullmektig.</w:t>
      </w:r>
    </w:p>
    <w:p w14:paraId="1BED63C7" w14:textId="77777777" w:rsidR="002760C6" w:rsidRPr="00AF0E77" w:rsidRDefault="002760C6" w:rsidP="00AF0E77">
      <w:pPr>
        <w:pStyle w:val="Brdtekst"/>
        <w:ind w:left="-426"/>
        <w:rPr>
          <w:b w:val="0"/>
        </w:rPr>
      </w:pPr>
    </w:p>
    <w:p w14:paraId="7792904F" w14:textId="26964F79" w:rsidR="00AF0E77" w:rsidRDefault="00AF0E77" w:rsidP="00AF0E77">
      <w:pPr>
        <w:pStyle w:val="Brdtekst"/>
        <w:ind w:left="-426"/>
        <w:rPr>
          <w:b w:val="0"/>
        </w:rPr>
      </w:pPr>
      <w:r w:rsidRPr="00AF0E77">
        <w:rPr>
          <w:b w:val="0"/>
        </w:rPr>
        <w:t>Du/dere har en løpende rett til å klage uavhengig av fristen på tre uker, dersom gjennomføringen av spesialundervisningen ikke er i tråd med dette enkeltvedtaket.</w:t>
      </w:r>
    </w:p>
    <w:p w14:paraId="0E7A11C0" w14:textId="4272A2B5" w:rsidR="00AE5096" w:rsidRDefault="00AE5096" w:rsidP="005D30B1">
      <w:pPr>
        <w:pStyle w:val="Brdtekst"/>
        <w:ind w:left="-426"/>
        <w:rPr>
          <w:b w:val="0"/>
        </w:rPr>
      </w:pPr>
    </w:p>
    <w:p w14:paraId="2E3E36B7" w14:textId="4272A2B5" w:rsidR="00AE5096" w:rsidRDefault="00AE5096" w:rsidP="005D30B1">
      <w:pPr>
        <w:pStyle w:val="Brdtekst"/>
        <w:ind w:left="-426"/>
        <w:rPr>
          <w:b w:val="0"/>
        </w:rPr>
      </w:pPr>
    </w:p>
    <w:p w14:paraId="7C135203" w14:textId="7D842678" w:rsidR="00D1720F" w:rsidRDefault="00D1720F" w:rsidP="005D30B1">
      <w:pPr>
        <w:pStyle w:val="Brdtekst"/>
        <w:ind w:left="-426"/>
        <w:rPr>
          <w:b w:val="0"/>
        </w:rPr>
      </w:pPr>
      <w:r>
        <w:rPr>
          <w:b w:val="0"/>
        </w:rPr>
        <w:t>Hilse</w:t>
      </w:r>
      <w:r w:rsidR="00302675">
        <w:rPr>
          <w:b w:val="0"/>
        </w:rPr>
        <w:t>n</w:t>
      </w:r>
      <w:r>
        <w:rPr>
          <w:b w:val="0"/>
        </w:rPr>
        <w:t xml:space="preserve"> </w:t>
      </w:r>
    </w:p>
    <w:p w14:paraId="483C8E4B" w14:textId="53BC6825" w:rsidR="00362B2E" w:rsidRPr="000C4798" w:rsidRDefault="00362B2E" w:rsidP="00CF3128">
      <w:pPr>
        <w:rPr>
          <w:i/>
        </w:rPr>
      </w:pPr>
    </w:p>
    <w:p w14:paraId="1CFABC7D" w14:textId="59DB0D1B" w:rsidR="00D1720F" w:rsidRDefault="00302675" w:rsidP="005D30B1">
      <w:pPr>
        <w:pStyle w:val="Brdtekst"/>
        <w:ind w:left="-426"/>
        <w:rPr>
          <w:b w:val="0"/>
        </w:rPr>
      </w:pPr>
      <w:r>
        <w:rPr>
          <w:b w:val="0"/>
        </w:rPr>
        <w:t>rektor</w:t>
      </w:r>
    </w:p>
    <w:sectPr w:rsidR="00D1720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79DC" w14:textId="77777777" w:rsidR="0076573C" w:rsidRDefault="0076573C" w:rsidP="0076573C">
      <w:r>
        <w:separator/>
      </w:r>
    </w:p>
  </w:endnote>
  <w:endnote w:type="continuationSeparator" w:id="0">
    <w:p w14:paraId="7547E6CE" w14:textId="77777777" w:rsidR="0076573C" w:rsidRDefault="0076573C" w:rsidP="0076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7F07" w14:textId="77777777" w:rsidR="0076573C" w:rsidRDefault="007657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B7D8" w14:textId="77777777" w:rsidR="0076573C" w:rsidRDefault="0076573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704A" w14:textId="77777777" w:rsidR="0076573C" w:rsidRDefault="007657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5ADD6" w14:textId="77777777" w:rsidR="0076573C" w:rsidRDefault="0076573C" w:rsidP="0076573C">
      <w:r>
        <w:separator/>
      </w:r>
    </w:p>
  </w:footnote>
  <w:footnote w:type="continuationSeparator" w:id="0">
    <w:p w14:paraId="44317744" w14:textId="77777777" w:rsidR="0076573C" w:rsidRDefault="0076573C" w:rsidP="0076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5A58" w14:textId="77777777" w:rsidR="0076573C" w:rsidRDefault="0076573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6FD4" w14:textId="77777777" w:rsidR="0076573C" w:rsidRDefault="0076573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734E" w14:textId="77777777" w:rsidR="0076573C" w:rsidRDefault="007657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911F1"/>
    <w:multiLevelType w:val="hybridMultilevel"/>
    <w:tmpl w:val="EBCEFDDC"/>
    <w:lvl w:ilvl="0" w:tplc="990AB11E">
      <w:start w:val="1"/>
      <w:numFmt w:val="bullet"/>
      <w:lvlText w:val=""/>
      <w:lvlJc w:val="left"/>
      <w:pPr>
        <w:ind w:left="294" w:hanging="360"/>
      </w:pPr>
      <w:rPr>
        <w:rFonts w:ascii="Symbol" w:hAnsi="Symbol"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1" w15:restartNumberingAfterBreak="0">
    <w:nsid w:val="7BE67027"/>
    <w:multiLevelType w:val="hybridMultilevel"/>
    <w:tmpl w:val="9022E1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07"/>
    <w:rsid w:val="00023E58"/>
    <w:rsid w:val="00097813"/>
    <w:rsid w:val="000C4798"/>
    <w:rsid w:val="001118C1"/>
    <w:rsid w:val="00113BEE"/>
    <w:rsid w:val="001353C4"/>
    <w:rsid w:val="00160E25"/>
    <w:rsid w:val="00195781"/>
    <w:rsid w:val="001C1853"/>
    <w:rsid w:val="00213623"/>
    <w:rsid w:val="002760C6"/>
    <w:rsid w:val="00302675"/>
    <w:rsid w:val="003062A6"/>
    <w:rsid w:val="00332C3D"/>
    <w:rsid w:val="00362B2E"/>
    <w:rsid w:val="00417816"/>
    <w:rsid w:val="004B50E4"/>
    <w:rsid w:val="00535D7F"/>
    <w:rsid w:val="00556B14"/>
    <w:rsid w:val="00594501"/>
    <w:rsid w:val="005D30B1"/>
    <w:rsid w:val="005E4775"/>
    <w:rsid w:val="006102D8"/>
    <w:rsid w:val="00714F1D"/>
    <w:rsid w:val="0076573C"/>
    <w:rsid w:val="008136B0"/>
    <w:rsid w:val="008138CA"/>
    <w:rsid w:val="00815E98"/>
    <w:rsid w:val="008D615A"/>
    <w:rsid w:val="00971014"/>
    <w:rsid w:val="00A339B7"/>
    <w:rsid w:val="00AE5096"/>
    <w:rsid w:val="00AF0E77"/>
    <w:rsid w:val="00B11D28"/>
    <w:rsid w:val="00B31A52"/>
    <w:rsid w:val="00BB0AA2"/>
    <w:rsid w:val="00BE7DB3"/>
    <w:rsid w:val="00C165B4"/>
    <w:rsid w:val="00C51FBF"/>
    <w:rsid w:val="00C54D30"/>
    <w:rsid w:val="00CC008F"/>
    <w:rsid w:val="00CD4407"/>
    <w:rsid w:val="00CF3128"/>
    <w:rsid w:val="00D1720F"/>
    <w:rsid w:val="00D9076F"/>
    <w:rsid w:val="00DF7FB6"/>
    <w:rsid w:val="00E96523"/>
    <w:rsid w:val="00EB13C0"/>
    <w:rsid w:val="00EC3757"/>
    <w:rsid w:val="00ED6BBE"/>
    <w:rsid w:val="00F007CE"/>
    <w:rsid w:val="00FB4862"/>
    <w:rsid w:val="00FD525D"/>
    <w:rsid w:val="150F920E"/>
    <w:rsid w:val="6180EA59"/>
    <w:rsid w:val="6B306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0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B1"/>
    <w:pPr>
      <w:spacing w:after="0" w:line="240" w:lineRule="auto"/>
    </w:pPr>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5D30B1"/>
    <w:pPr>
      <w:keepNext/>
      <w:outlineLvl w:val="0"/>
    </w:pPr>
    <w:rPr>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D30B1"/>
    <w:rPr>
      <w:rFonts w:ascii="Times New Roman" w:eastAsia="Times New Roman" w:hAnsi="Times New Roman" w:cs="Times New Roman"/>
      <w:b/>
      <w:bCs/>
      <w:sz w:val="24"/>
      <w:szCs w:val="24"/>
      <w:lang w:eastAsia="nb-NO"/>
    </w:rPr>
  </w:style>
  <w:style w:type="paragraph" w:styleId="Brdtekst">
    <w:name w:val="Body Text"/>
    <w:basedOn w:val="Normal"/>
    <w:link w:val="BrdtekstTegn"/>
    <w:rsid w:val="005D30B1"/>
    <w:rPr>
      <w:b/>
      <w:bCs/>
      <w:lang w:eastAsia="nb-NO"/>
    </w:rPr>
  </w:style>
  <w:style w:type="character" w:customStyle="1" w:styleId="BrdtekstTegn">
    <w:name w:val="Brødtekst Tegn"/>
    <w:basedOn w:val="Standardskriftforavsnitt"/>
    <w:link w:val="Brdtekst"/>
    <w:rsid w:val="005D30B1"/>
    <w:rPr>
      <w:rFonts w:ascii="Times New Roman" w:eastAsia="Times New Roman" w:hAnsi="Times New Roman" w:cs="Times New Roman"/>
      <w:b/>
      <w:bCs/>
      <w:sz w:val="24"/>
      <w:szCs w:val="24"/>
      <w:lang w:eastAsia="nb-NO"/>
    </w:rPr>
  </w:style>
  <w:style w:type="paragraph" w:styleId="Brdtekst2">
    <w:name w:val="Body Text 2"/>
    <w:basedOn w:val="Normal"/>
    <w:link w:val="Brdtekst2Tegn"/>
    <w:rsid w:val="000C4798"/>
    <w:pPr>
      <w:spacing w:after="120" w:line="480" w:lineRule="auto"/>
    </w:pPr>
  </w:style>
  <w:style w:type="character" w:customStyle="1" w:styleId="Brdtekst2Tegn">
    <w:name w:val="Brødtekst 2 Tegn"/>
    <w:basedOn w:val="Standardskriftforavsnitt"/>
    <w:link w:val="Brdtekst2"/>
    <w:rsid w:val="000C4798"/>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76573C"/>
    <w:pPr>
      <w:tabs>
        <w:tab w:val="center" w:pos="4536"/>
        <w:tab w:val="right" w:pos="9072"/>
      </w:tabs>
    </w:pPr>
  </w:style>
  <w:style w:type="character" w:customStyle="1" w:styleId="TopptekstTegn">
    <w:name w:val="Topptekst Tegn"/>
    <w:basedOn w:val="Standardskriftforavsnitt"/>
    <w:link w:val="Topptekst"/>
    <w:uiPriority w:val="99"/>
    <w:rsid w:val="0076573C"/>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76573C"/>
    <w:pPr>
      <w:tabs>
        <w:tab w:val="center" w:pos="4536"/>
        <w:tab w:val="right" w:pos="9072"/>
      </w:tabs>
    </w:pPr>
  </w:style>
  <w:style w:type="character" w:customStyle="1" w:styleId="BunntekstTegn">
    <w:name w:val="Bunntekst Tegn"/>
    <w:basedOn w:val="Standardskriftforavsnitt"/>
    <w:link w:val="Bunntekst"/>
    <w:uiPriority w:val="99"/>
    <w:rsid w:val="007657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7186126B96EA49A26FEC815871B3A6" ma:contentTypeVersion="0" ma:contentTypeDescription="Opprett et nytt dokument." ma:contentTypeScope="" ma:versionID="a07b4adbba80495f9888e9ac60696a9f">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5A754-C0CB-4EB7-96FF-F33DED0616FF}">
  <ds:schemaRefs>
    <ds:schemaRef ds:uri="http://schemas.microsoft.com/sharepoint/v3/contenttype/forms"/>
  </ds:schemaRefs>
</ds:datastoreItem>
</file>

<file path=customXml/itemProps2.xml><?xml version="1.0" encoding="utf-8"?>
<ds:datastoreItem xmlns:ds="http://schemas.openxmlformats.org/officeDocument/2006/customXml" ds:itemID="{08A5CC15-D8FA-41E0-ADA8-049BDC6988F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B76081-EF84-4AD4-96F1-3C44A3479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3668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2019-10-11T07:08:00Z</dcterms:created>
  <dcterms:modified xsi:type="dcterms:W3CDTF">2019-10-11T07:08:00Z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0x010100647186126B96EA49A26FEC815871B3A6</vt:lpwstr>
  </property>
</Properties>
</file>