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MOTTAKERNAVN"/>
    <w:bookmarkStart w:id="1" w:name="_GoBack"/>
    <w:bookmarkEnd w:id="1"/>
    <w:p w:rsidR="00172CBA" w:rsidRPr="005F54A5" w:rsidRDefault="00FD47EA" w:rsidP="00CC768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MOTTAKERNAVN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«MOTTAKERNAVN»</w:t>
      </w:r>
      <w:r>
        <w:rPr>
          <w:rFonts w:asciiTheme="minorHAnsi" w:hAnsiTheme="minorHAnsi"/>
        </w:rPr>
        <w:fldChar w:fldCharType="end"/>
      </w:r>
      <w:bookmarkEnd w:id="0"/>
    </w:p>
    <w:bookmarkStart w:id="2" w:name="KONTAKT"/>
    <w:p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KONTAKT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«KONTAKT»</w:t>
      </w:r>
      <w:r>
        <w:rPr>
          <w:rFonts w:asciiTheme="minorHAnsi" w:hAnsiTheme="minorHAnsi"/>
        </w:rPr>
        <w:fldChar w:fldCharType="end"/>
      </w:r>
      <w:bookmarkEnd w:id="2"/>
    </w:p>
    <w:bookmarkStart w:id="3" w:name="ADRESSE"/>
    <w:p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ADRESSE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«ADRESSE»</w:t>
      </w:r>
      <w:r>
        <w:rPr>
          <w:rFonts w:asciiTheme="minorHAnsi" w:hAnsiTheme="minorHAnsi"/>
        </w:rPr>
        <w:fldChar w:fldCharType="end"/>
      </w:r>
      <w:bookmarkEnd w:id="3"/>
    </w:p>
    <w:bookmarkStart w:id="4" w:name="POSTNR"/>
    <w:p w:rsidR="00172CBA" w:rsidRPr="00801C4B" w:rsidRDefault="00FD47EA" w:rsidP="00944EB7">
      <w:pPr>
        <w:keepLines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POSTNR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«POSTNR»</w:t>
      </w:r>
      <w:r>
        <w:rPr>
          <w:rFonts w:asciiTheme="minorHAnsi" w:hAnsiTheme="minorHAnsi"/>
        </w:rPr>
        <w:fldChar w:fldCharType="end"/>
      </w:r>
      <w:bookmarkEnd w:id="4"/>
      <w:r w:rsidR="00172CBA" w:rsidRPr="00801C4B">
        <w:rPr>
          <w:rFonts w:asciiTheme="minorHAnsi" w:hAnsiTheme="minorHAnsi"/>
        </w:rPr>
        <w:t xml:space="preserve"> </w:t>
      </w:r>
      <w:bookmarkStart w:id="5" w:name="POSTSTED"/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POSTSTED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«POSTSTED»</w:t>
      </w:r>
      <w:r>
        <w:rPr>
          <w:rFonts w:asciiTheme="minorHAnsi" w:hAnsiTheme="minorHAnsi"/>
        </w:rPr>
        <w:fldChar w:fldCharType="end"/>
      </w:r>
      <w:bookmarkEnd w:id="5"/>
    </w:p>
    <w:p w:rsidR="009057F7" w:rsidRPr="00801C4B" w:rsidRDefault="004567A8" w:rsidP="00172CBA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  <w:r w:rsidRPr="00801C4B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6384" wp14:editId="39158B15">
                <wp:simplePos x="0" y="0"/>
                <wp:positionH relativeFrom="column">
                  <wp:posOffset>-3599815</wp:posOffset>
                </wp:positionH>
                <wp:positionV relativeFrom="paragraph">
                  <wp:posOffset>635</wp:posOffset>
                </wp:positionV>
                <wp:extent cx="0" cy="5996940"/>
                <wp:effectExtent l="0" t="0" r="19050" b="2286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3.45pt,.05pt" to="-283.45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" strokecolor="#4579b8 [3044]"/>
            </w:pict>
          </mc:Fallback>
        </mc:AlternateContent>
      </w:r>
      <w:r w:rsidR="00134855" w:rsidRPr="00801C4B">
        <w:rPr>
          <w:rFonts w:asciiTheme="minorHAnsi" w:hAnsiTheme="minorHAnsi"/>
          <w:b w:val="0"/>
          <w:sz w:val="24"/>
          <w:szCs w:val="24"/>
        </w:rPr>
        <w:tab/>
      </w:r>
    </w:p>
    <w:p w:rsidR="009057F7" w:rsidRPr="00801C4B" w:rsidRDefault="009057F7" w:rsidP="00043233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</w:p>
    <w:p w:rsidR="00863A5A" w:rsidRPr="004C0C33" w:rsidRDefault="00863A5A" w:rsidP="00863A5A">
      <w:pPr>
        <w:rPr>
          <w:rFonts w:asciiTheme="minorHAnsi" w:hAnsiTheme="minorHAnsi"/>
        </w:rPr>
      </w:pPr>
    </w:p>
    <w:tbl>
      <w:tblPr>
        <w:tblStyle w:val="Tabellrutenett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724"/>
      </w:tblGrid>
      <w:tr w:rsidR="00A8245F" w:rsidRPr="00863A5A" w:rsidTr="00A8245F">
        <w:tc>
          <w:tcPr>
            <w:tcW w:w="2518" w:type="dxa"/>
          </w:tcPr>
          <w:p w:rsidR="00A8245F" w:rsidRPr="00863A5A" w:rsidRDefault="005049C4" w:rsidP="00A8245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dato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bookmarkStart w:id="6" w:name="BREVDATO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19.12.2017</w:t>
            </w:r>
            <w:bookmarkEnd w:id="6"/>
          </w:p>
        </w:tc>
        <w:tc>
          <w:tcPr>
            <w:tcW w:w="3119" w:type="dxa"/>
          </w:tcPr>
          <w:p w:rsidR="00A8245F" w:rsidRPr="00863A5A" w:rsidRDefault="00A8245F" w:rsidP="00FD47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Deres referanse: </w:t>
            </w:r>
            <w:bookmarkStart w:id="7" w:name="REF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MERGEFIELD REF \* MERGEFORMAT </w:instrTex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FD47EA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«REF»</w: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24" w:type="dxa"/>
          </w:tcPr>
          <w:p w:rsidR="00A8245F" w:rsidRPr="00863A5A" w:rsidRDefault="00A8245F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>Vår saksbehandler:</w:t>
            </w:r>
          </w:p>
        </w:tc>
      </w:tr>
      <w:tr w:rsidR="00A8245F" w:rsidRPr="00863A5A" w:rsidTr="00A8245F">
        <w:tc>
          <w:tcPr>
            <w:tcW w:w="2518" w:type="dxa"/>
          </w:tcPr>
          <w:p w:rsidR="00A8245F" w:rsidRPr="0005352A" w:rsidRDefault="00A8245F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8" w:name="UOFFPARAGRAF"/>
            <w:bookmarkEnd w:id="8"/>
          </w:p>
        </w:tc>
        <w:tc>
          <w:tcPr>
            <w:tcW w:w="3119" w:type="dxa"/>
          </w:tcPr>
          <w:p w:rsidR="00A8245F" w:rsidRPr="00863A5A" w:rsidRDefault="00EE1973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referanse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9" w:name="SAKSNR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2017/9818</w:t>
            </w:r>
            <w:bookmarkEnd w:id="9"/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10" w:name="LØPENR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35897/2017</w:t>
            </w:r>
            <w:bookmarkEnd w:id="10"/>
          </w:p>
        </w:tc>
        <w:tc>
          <w:tcPr>
            <w:tcW w:w="2724" w:type="dxa"/>
          </w:tcPr>
          <w:p w:rsidR="00A8245F" w:rsidRPr="00863A5A" w:rsidRDefault="00FD47EA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11" w:name="SAKSBEHANDLERNAVN"/>
            <w:r>
              <w:rPr>
                <w:rFonts w:asciiTheme="minorHAnsi" w:hAnsiTheme="minorHAnsi"/>
                <w:b/>
                <w:sz w:val="18"/>
                <w:szCs w:val="18"/>
              </w:rPr>
              <w:t>Bernt-Egil Tafjord</w:t>
            </w:r>
            <w:bookmarkEnd w:id="11"/>
          </w:p>
        </w:tc>
      </w:tr>
    </w:tbl>
    <w:p w:rsidR="00A8245F" w:rsidRPr="00863A5A" w:rsidRDefault="00A8245F" w:rsidP="00A8245F"/>
    <w:p w:rsidR="00887624" w:rsidRPr="00863A5A" w:rsidRDefault="00FD47EA" w:rsidP="00951E25">
      <w:pPr>
        <w:pStyle w:val="Overskrift1"/>
        <w:spacing w:after="120"/>
        <w:rPr>
          <w:rFonts w:asciiTheme="minorHAnsi" w:hAnsiTheme="minorHAnsi"/>
          <w:szCs w:val="30"/>
        </w:rPr>
      </w:pPr>
      <w:bookmarkStart w:id="12" w:name="TITTEL"/>
      <w:r>
        <w:rPr>
          <w:rFonts w:asciiTheme="minorHAnsi" w:hAnsiTheme="minorHAnsi"/>
          <w:szCs w:val="30"/>
        </w:rPr>
        <w:t xml:space="preserve">Varsel om oppstart av detaljregulering med konsekvensutredning – Gang- og sykkelvei langs </w:t>
      </w:r>
      <w:proofErr w:type="spellStart"/>
      <w:r>
        <w:rPr>
          <w:rFonts w:asciiTheme="minorHAnsi" w:hAnsiTheme="minorHAnsi"/>
          <w:szCs w:val="30"/>
        </w:rPr>
        <w:t>Semsveien</w:t>
      </w:r>
      <w:proofErr w:type="spellEnd"/>
      <w:r>
        <w:rPr>
          <w:rFonts w:asciiTheme="minorHAnsi" w:hAnsiTheme="minorHAnsi"/>
          <w:szCs w:val="30"/>
        </w:rPr>
        <w:t xml:space="preserve">, strekningen </w:t>
      </w:r>
      <w:proofErr w:type="spellStart"/>
      <w:r>
        <w:rPr>
          <w:rFonts w:asciiTheme="minorHAnsi" w:hAnsiTheme="minorHAnsi"/>
          <w:szCs w:val="30"/>
        </w:rPr>
        <w:t>Torespæren</w:t>
      </w:r>
      <w:proofErr w:type="spellEnd"/>
      <w:r>
        <w:rPr>
          <w:rFonts w:asciiTheme="minorHAnsi" w:hAnsiTheme="minorHAnsi"/>
          <w:szCs w:val="30"/>
        </w:rPr>
        <w:t xml:space="preserve"> - </w:t>
      </w:r>
      <w:proofErr w:type="spellStart"/>
      <w:r>
        <w:rPr>
          <w:rFonts w:asciiTheme="minorHAnsi" w:hAnsiTheme="minorHAnsi"/>
          <w:szCs w:val="30"/>
        </w:rPr>
        <w:t>Ytong</w:t>
      </w:r>
      <w:proofErr w:type="spellEnd"/>
      <w:r>
        <w:rPr>
          <w:rFonts w:asciiTheme="minorHAnsi" w:hAnsiTheme="minorHAnsi"/>
          <w:szCs w:val="30"/>
        </w:rPr>
        <w:t xml:space="preserve"> - Øvre Eiker kommune</w:t>
      </w:r>
      <w:bookmarkEnd w:id="12"/>
    </w:p>
    <w:p w:rsidR="00B51581" w:rsidRDefault="00B51581" w:rsidP="005C21E8">
      <w:pPr>
        <w:rPr>
          <w:rFonts w:asciiTheme="minorHAnsi" w:hAnsiTheme="minorHAnsi" w:cs="Arial"/>
          <w:sz w:val="21"/>
          <w:szCs w:val="21"/>
        </w:rPr>
      </w:pPr>
      <w:bookmarkStart w:id="13" w:name="Start"/>
      <w:bookmarkEnd w:id="13"/>
    </w:p>
    <w:p w:rsid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>Med hjemmel i plan- og bygningslovens kapittel 12, jfr. § 12-8, varsler Øvre Eiker kommune oppstart av arbeid med regule</w:t>
      </w:r>
      <w:r w:rsidR="00E2769E">
        <w:rPr>
          <w:rFonts w:asciiTheme="minorHAnsi" w:hAnsiTheme="minorHAnsi" w:cs="Arial"/>
          <w:sz w:val="21"/>
          <w:szCs w:val="21"/>
        </w:rPr>
        <w:t xml:space="preserve">ring for del av </w:t>
      </w:r>
      <w:proofErr w:type="spellStart"/>
      <w:r w:rsidR="00E2769E">
        <w:rPr>
          <w:rFonts w:asciiTheme="minorHAnsi" w:hAnsiTheme="minorHAnsi" w:cs="Arial"/>
          <w:sz w:val="21"/>
          <w:szCs w:val="21"/>
        </w:rPr>
        <w:t>Semsveien</w:t>
      </w:r>
      <w:proofErr w:type="spellEnd"/>
      <w:r w:rsidR="00E2769E">
        <w:rPr>
          <w:rFonts w:asciiTheme="minorHAnsi" w:hAnsiTheme="minorHAnsi" w:cs="Arial"/>
          <w:sz w:val="21"/>
          <w:szCs w:val="21"/>
        </w:rPr>
        <w:t xml:space="preserve"> over </w:t>
      </w:r>
      <w:proofErr w:type="spellStart"/>
      <w:r w:rsidR="00E2769E">
        <w:rPr>
          <w:rFonts w:asciiTheme="minorHAnsi" w:hAnsiTheme="minorHAnsi" w:cs="Arial"/>
          <w:sz w:val="21"/>
          <w:szCs w:val="21"/>
        </w:rPr>
        <w:t>Semsletta</w:t>
      </w:r>
      <w:proofErr w:type="spellEnd"/>
      <w:r w:rsidR="00E2769E">
        <w:rPr>
          <w:rFonts w:asciiTheme="minorHAnsi" w:hAnsiTheme="minorHAnsi" w:cs="Arial"/>
          <w:sz w:val="21"/>
          <w:szCs w:val="21"/>
        </w:rPr>
        <w:t xml:space="preserve"> </w:t>
      </w:r>
      <w:r w:rsidRPr="00B51581">
        <w:rPr>
          <w:rFonts w:asciiTheme="minorHAnsi" w:hAnsiTheme="minorHAnsi" w:cs="Arial"/>
          <w:sz w:val="21"/>
          <w:szCs w:val="21"/>
        </w:rPr>
        <w:t>. Planområdet strekker seg på sør</w:t>
      </w:r>
      <w:r>
        <w:rPr>
          <w:rFonts w:asciiTheme="minorHAnsi" w:hAnsiTheme="minorHAnsi" w:cs="Arial"/>
          <w:sz w:val="21"/>
          <w:szCs w:val="21"/>
        </w:rPr>
        <w:t>- og øst</w:t>
      </w:r>
      <w:r w:rsidRPr="00B51581">
        <w:rPr>
          <w:rFonts w:asciiTheme="minorHAnsi" w:hAnsiTheme="minorHAnsi" w:cs="Arial"/>
          <w:sz w:val="21"/>
          <w:szCs w:val="21"/>
        </w:rPr>
        <w:t xml:space="preserve">siden av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Semsveien</w:t>
      </w:r>
      <w:proofErr w:type="spellEnd"/>
      <w:r w:rsidRPr="00B51581">
        <w:rPr>
          <w:rFonts w:asciiTheme="minorHAnsi" w:hAnsiTheme="minorHAnsi" w:cs="Arial"/>
          <w:sz w:val="21"/>
          <w:szCs w:val="21"/>
        </w:rPr>
        <w:t xml:space="preserve"> fra jernbaneovergangen ved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Ytong</w:t>
      </w:r>
      <w:proofErr w:type="spellEnd"/>
      <w:r>
        <w:rPr>
          <w:rFonts w:asciiTheme="minorHAnsi" w:hAnsiTheme="minorHAnsi" w:cs="Arial"/>
          <w:sz w:val="21"/>
          <w:szCs w:val="21"/>
        </w:rPr>
        <w:t>/Eiker næringspark</w:t>
      </w:r>
      <w:r w:rsidRPr="00B51581">
        <w:rPr>
          <w:rFonts w:asciiTheme="minorHAnsi" w:hAnsiTheme="minorHAnsi" w:cs="Arial"/>
          <w:sz w:val="21"/>
          <w:szCs w:val="21"/>
        </w:rPr>
        <w:t xml:space="preserve"> og til rundkjøringen ved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Torespæren</w:t>
      </w:r>
      <w:proofErr w:type="spellEnd"/>
      <w:r w:rsidRPr="00B51581">
        <w:rPr>
          <w:rFonts w:asciiTheme="minorHAnsi" w:hAnsiTheme="minorHAnsi" w:cs="Arial"/>
          <w:sz w:val="21"/>
          <w:szCs w:val="21"/>
        </w:rPr>
        <w:t>.</w:t>
      </w:r>
    </w:p>
    <w:p w:rsidR="009F274C" w:rsidRDefault="009F274C" w:rsidP="00B51581">
      <w:pPr>
        <w:rPr>
          <w:rFonts w:asciiTheme="minorHAnsi" w:hAnsiTheme="minorHAnsi" w:cs="Arial"/>
          <w:sz w:val="21"/>
          <w:szCs w:val="21"/>
        </w:rPr>
      </w:pPr>
    </w:p>
    <w:p w:rsidR="009F274C" w:rsidRDefault="009F274C" w:rsidP="009F274C">
      <w:pPr>
        <w:jc w:val="cent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drawing>
          <wp:inline distT="0" distB="0" distL="0" distR="0">
            <wp:extent cx="3446165" cy="35337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angrense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41" cy="35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81" w:rsidRP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lastRenderedPageBreak/>
        <w:t xml:space="preserve"> </w:t>
      </w:r>
    </w:p>
    <w:p w:rsidR="00B51581" w:rsidRPr="00B51581" w:rsidRDefault="00B51581" w:rsidP="00B51581">
      <w:pPr>
        <w:rPr>
          <w:rFonts w:asciiTheme="minorHAnsi" w:hAnsiTheme="minorHAnsi" w:cs="Arial"/>
          <w:b/>
          <w:sz w:val="21"/>
          <w:szCs w:val="21"/>
        </w:rPr>
      </w:pPr>
      <w:r w:rsidRPr="00B51581">
        <w:rPr>
          <w:rFonts w:asciiTheme="minorHAnsi" w:hAnsiTheme="minorHAnsi" w:cs="Arial"/>
          <w:b/>
          <w:sz w:val="21"/>
          <w:szCs w:val="21"/>
        </w:rPr>
        <w:t>Planstatus</w:t>
      </w:r>
    </w:p>
    <w:p w:rsid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>Området</w:t>
      </w:r>
      <w:r w:rsidR="00E2769E">
        <w:rPr>
          <w:rFonts w:asciiTheme="minorHAnsi" w:hAnsiTheme="minorHAnsi" w:cs="Arial"/>
          <w:sz w:val="21"/>
          <w:szCs w:val="21"/>
        </w:rPr>
        <w:t xml:space="preserve"> traseen er planlagt lagt gjennom</w:t>
      </w:r>
      <w:r w:rsidRPr="00B51581">
        <w:rPr>
          <w:rFonts w:asciiTheme="minorHAnsi" w:hAnsiTheme="minorHAnsi" w:cs="Arial"/>
          <w:sz w:val="21"/>
          <w:szCs w:val="21"/>
        </w:rPr>
        <w:t xml:space="preserve"> er avsatt til LNF</w:t>
      </w:r>
      <w:r w:rsidR="00E2769E">
        <w:rPr>
          <w:rFonts w:asciiTheme="minorHAnsi" w:hAnsiTheme="minorHAnsi" w:cs="Arial"/>
          <w:sz w:val="21"/>
          <w:szCs w:val="21"/>
        </w:rPr>
        <w:t>(</w:t>
      </w:r>
      <w:r w:rsidRPr="00B51581">
        <w:rPr>
          <w:rFonts w:asciiTheme="minorHAnsi" w:hAnsiTheme="minorHAnsi" w:cs="Arial"/>
          <w:sz w:val="21"/>
          <w:szCs w:val="21"/>
        </w:rPr>
        <w:t>R</w:t>
      </w:r>
      <w:r w:rsidR="00E2769E">
        <w:rPr>
          <w:rFonts w:asciiTheme="minorHAnsi" w:hAnsiTheme="minorHAnsi" w:cs="Arial"/>
          <w:sz w:val="21"/>
          <w:szCs w:val="21"/>
        </w:rPr>
        <w:t>)</w:t>
      </w:r>
      <w:r w:rsidRPr="00B51581">
        <w:rPr>
          <w:rFonts w:asciiTheme="minorHAnsi" w:hAnsiTheme="minorHAnsi" w:cs="Arial"/>
          <w:sz w:val="21"/>
          <w:szCs w:val="21"/>
        </w:rPr>
        <w:t xml:space="preserve">-sone og ligger i hensynsone for verdifullt kulturlandskap i gjeldene kommuneplan. </w:t>
      </w:r>
      <w:r w:rsidR="009F274C">
        <w:rPr>
          <w:rFonts w:asciiTheme="minorHAnsi" w:hAnsiTheme="minorHAnsi" w:cs="Arial"/>
          <w:sz w:val="21"/>
          <w:szCs w:val="21"/>
        </w:rPr>
        <w:t xml:space="preserve">Området er også vurdert til regionalt viktig </w:t>
      </w:r>
      <w:r w:rsidRPr="00B51581">
        <w:rPr>
          <w:rFonts w:asciiTheme="minorHAnsi" w:hAnsiTheme="minorHAnsi" w:cs="Arial"/>
          <w:sz w:val="21"/>
          <w:szCs w:val="21"/>
        </w:rPr>
        <w:t>kulturmiljø i Regional plan for kulturminner og kulturmiljøer</w:t>
      </w:r>
      <w:r w:rsidR="009F274C">
        <w:rPr>
          <w:rFonts w:asciiTheme="minorHAnsi" w:hAnsiTheme="minorHAnsi" w:cs="Arial"/>
          <w:sz w:val="21"/>
          <w:szCs w:val="21"/>
        </w:rPr>
        <w:t>, samt lokalt viktig kulturmiljø</w:t>
      </w:r>
      <w:r w:rsidRPr="00B51581">
        <w:rPr>
          <w:rFonts w:asciiTheme="minorHAnsi" w:hAnsiTheme="minorHAnsi" w:cs="Arial"/>
          <w:sz w:val="21"/>
          <w:szCs w:val="21"/>
        </w:rPr>
        <w:t xml:space="preserve"> Kommunedelplan for kulturminner i Øvre Eiker kommune.   </w:t>
      </w:r>
    </w:p>
    <w:p w:rsidR="00B51581" w:rsidRPr="00B51581" w:rsidRDefault="00B51581" w:rsidP="00B51581">
      <w:pPr>
        <w:rPr>
          <w:rFonts w:asciiTheme="minorHAnsi" w:hAnsiTheme="minorHAnsi" w:cs="Arial"/>
          <w:sz w:val="21"/>
          <w:szCs w:val="21"/>
        </w:rPr>
      </w:pPr>
    </w:p>
    <w:p w:rsidR="00B51581" w:rsidRPr="00B51581" w:rsidRDefault="00B51581" w:rsidP="00B51581">
      <w:pPr>
        <w:rPr>
          <w:rFonts w:asciiTheme="minorHAnsi" w:hAnsiTheme="minorHAnsi" w:cs="Arial"/>
          <w:b/>
          <w:sz w:val="21"/>
          <w:szCs w:val="21"/>
        </w:rPr>
      </w:pPr>
      <w:r w:rsidRPr="00B51581">
        <w:rPr>
          <w:rFonts w:asciiTheme="minorHAnsi" w:hAnsiTheme="minorHAnsi" w:cs="Arial"/>
          <w:b/>
          <w:sz w:val="21"/>
          <w:szCs w:val="21"/>
        </w:rPr>
        <w:t>Formålet med planen</w:t>
      </w:r>
    </w:p>
    <w:p w:rsid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>Planen skal sørge for sammenhengende gang</w:t>
      </w:r>
      <w:r w:rsidR="009F274C">
        <w:rPr>
          <w:rFonts w:asciiTheme="minorHAnsi" w:hAnsiTheme="minorHAnsi" w:cs="Arial"/>
          <w:sz w:val="21"/>
          <w:szCs w:val="21"/>
        </w:rPr>
        <w:t>- og sykkel</w:t>
      </w:r>
      <w:r w:rsidRPr="00B51581">
        <w:rPr>
          <w:rFonts w:asciiTheme="minorHAnsi" w:hAnsiTheme="minorHAnsi" w:cs="Arial"/>
          <w:sz w:val="21"/>
          <w:szCs w:val="21"/>
        </w:rPr>
        <w:t xml:space="preserve">vei langs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Semsveien</w:t>
      </w:r>
      <w:proofErr w:type="spellEnd"/>
      <w:r w:rsidRPr="00B51581">
        <w:rPr>
          <w:rFonts w:asciiTheme="minorHAnsi" w:hAnsiTheme="minorHAnsi" w:cs="Arial"/>
          <w:sz w:val="21"/>
          <w:szCs w:val="21"/>
        </w:rPr>
        <w:t xml:space="preserve"> til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Torespæren</w:t>
      </w:r>
      <w:proofErr w:type="spellEnd"/>
      <w:r w:rsidRPr="00B51581">
        <w:rPr>
          <w:rFonts w:asciiTheme="minorHAnsi" w:hAnsiTheme="minorHAnsi" w:cs="Arial"/>
          <w:sz w:val="21"/>
          <w:szCs w:val="21"/>
        </w:rPr>
        <w:t xml:space="preserve"> og dermed gi en sammenhengende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gang</w:t>
      </w:r>
      <w:r w:rsidR="009F274C">
        <w:rPr>
          <w:rFonts w:asciiTheme="minorHAnsi" w:hAnsiTheme="minorHAnsi" w:cs="Arial"/>
          <w:sz w:val="21"/>
          <w:szCs w:val="21"/>
        </w:rPr>
        <w:t>og</w:t>
      </w:r>
      <w:proofErr w:type="spellEnd"/>
      <w:r w:rsidR="009F274C">
        <w:rPr>
          <w:rFonts w:asciiTheme="minorHAnsi" w:hAnsiTheme="minorHAnsi" w:cs="Arial"/>
          <w:sz w:val="21"/>
          <w:szCs w:val="21"/>
        </w:rPr>
        <w:t xml:space="preserve"> sykkelvei</w:t>
      </w:r>
      <w:r w:rsidRPr="00B51581">
        <w:rPr>
          <w:rFonts w:asciiTheme="minorHAnsi" w:hAnsiTheme="minorHAnsi" w:cs="Arial"/>
          <w:sz w:val="21"/>
          <w:szCs w:val="21"/>
        </w:rPr>
        <w:t xml:space="preserve"> fra Vestfossen til Hokksu</w:t>
      </w:r>
      <w:r>
        <w:rPr>
          <w:rFonts w:asciiTheme="minorHAnsi" w:hAnsiTheme="minorHAnsi" w:cs="Arial"/>
          <w:sz w:val="21"/>
          <w:szCs w:val="21"/>
        </w:rPr>
        <w:t>nd. I tillegg skal</w:t>
      </w:r>
      <w:r w:rsidRPr="00B51581">
        <w:rPr>
          <w:rFonts w:asciiTheme="minorHAnsi" w:hAnsiTheme="minorHAnsi" w:cs="Arial"/>
          <w:sz w:val="21"/>
          <w:szCs w:val="21"/>
        </w:rPr>
        <w:t xml:space="preserve"> utsiktspunktet ved Berg mot Aker- </w:t>
      </w:r>
      <w:proofErr w:type="spellStart"/>
      <w:r w:rsidRPr="00B51581">
        <w:rPr>
          <w:rFonts w:asciiTheme="minorHAnsi" w:hAnsiTheme="minorHAnsi" w:cs="Arial"/>
          <w:sz w:val="21"/>
          <w:szCs w:val="21"/>
        </w:rPr>
        <w:t>Smørgrav</w:t>
      </w:r>
      <w:proofErr w:type="spellEnd"/>
      <w:r w:rsidRPr="00B51581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søkes ivaretatt</w:t>
      </w:r>
      <w:r w:rsidRPr="00B51581">
        <w:rPr>
          <w:rFonts w:asciiTheme="minorHAnsi" w:hAnsiTheme="minorHAnsi" w:cs="Arial"/>
          <w:sz w:val="21"/>
          <w:szCs w:val="21"/>
        </w:rPr>
        <w:t>.</w:t>
      </w:r>
      <w:r w:rsidR="00E2769E">
        <w:rPr>
          <w:rFonts w:asciiTheme="minorHAnsi" w:hAnsiTheme="minorHAnsi" w:cs="Arial"/>
          <w:sz w:val="21"/>
          <w:szCs w:val="21"/>
        </w:rPr>
        <w:t xml:space="preserve"> Berørt areal vil i hovedsak være kommunal veggrunn langs </w:t>
      </w:r>
      <w:proofErr w:type="spellStart"/>
      <w:r w:rsidR="00E2769E">
        <w:rPr>
          <w:rFonts w:asciiTheme="minorHAnsi" w:hAnsiTheme="minorHAnsi" w:cs="Arial"/>
          <w:sz w:val="21"/>
          <w:szCs w:val="21"/>
        </w:rPr>
        <w:t>Semsveien</w:t>
      </w:r>
      <w:proofErr w:type="spellEnd"/>
      <w:r w:rsidR="00E2769E">
        <w:rPr>
          <w:rFonts w:asciiTheme="minorHAnsi" w:hAnsiTheme="minorHAnsi" w:cs="Arial"/>
          <w:sz w:val="21"/>
          <w:szCs w:val="21"/>
        </w:rPr>
        <w:t xml:space="preserve"> og et mindre parti ved trassenes ende </w:t>
      </w:r>
      <w:r w:rsidR="009F274C">
        <w:rPr>
          <w:rFonts w:asciiTheme="minorHAnsi" w:hAnsiTheme="minorHAnsi" w:cs="Arial"/>
          <w:sz w:val="21"/>
          <w:szCs w:val="21"/>
        </w:rPr>
        <w:t>m</w:t>
      </w:r>
      <w:r w:rsidR="00E2769E">
        <w:rPr>
          <w:rFonts w:asciiTheme="minorHAnsi" w:hAnsiTheme="minorHAnsi" w:cs="Arial"/>
          <w:sz w:val="21"/>
          <w:szCs w:val="21"/>
        </w:rPr>
        <w:t xml:space="preserve">ot </w:t>
      </w:r>
      <w:proofErr w:type="spellStart"/>
      <w:r w:rsidR="00E2769E">
        <w:rPr>
          <w:rFonts w:asciiTheme="minorHAnsi" w:hAnsiTheme="minorHAnsi" w:cs="Arial"/>
          <w:sz w:val="21"/>
          <w:szCs w:val="21"/>
        </w:rPr>
        <w:t>Torespæren</w:t>
      </w:r>
      <w:proofErr w:type="spellEnd"/>
      <w:r w:rsidR="00E2769E">
        <w:rPr>
          <w:rFonts w:asciiTheme="minorHAnsi" w:hAnsiTheme="minorHAnsi" w:cs="Arial"/>
          <w:sz w:val="21"/>
          <w:szCs w:val="21"/>
        </w:rPr>
        <w:t>, der det kan komme til å kreves justering av kjøreveg mot nordøst for å tilpasse gangveien i terrenget.</w:t>
      </w:r>
    </w:p>
    <w:p w:rsidR="009F274C" w:rsidRDefault="009F274C" w:rsidP="00B51581">
      <w:pPr>
        <w:rPr>
          <w:rFonts w:asciiTheme="minorHAnsi" w:hAnsiTheme="minorHAnsi" w:cs="Arial"/>
          <w:sz w:val="21"/>
          <w:szCs w:val="21"/>
        </w:rPr>
      </w:pPr>
    </w:p>
    <w:p w:rsidR="009F274C" w:rsidRDefault="009F274C" w:rsidP="00B51581">
      <w:pPr>
        <w:rPr>
          <w:rFonts w:asciiTheme="minorHAnsi" w:hAnsiTheme="minorHAnsi" w:cs="Arial"/>
          <w:b/>
          <w:sz w:val="21"/>
          <w:szCs w:val="21"/>
        </w:rPr>
      </w:pPr>
      <w:r w:rsidRPr="009F274C">
        <w:rPr>
          <w:rFonts w:asciiTheme="minorHAnsi" w:hAnsiTheme="minorHAnsi" w:cs="Arial"/>
          <w:b/>
          <w:sz w:val="21"/>
          <w:szCs w:val="21"/>
        </w:rPr>
        <w:t>Utredningstemaer</w:t>
      </w:r>
    </w:p>
    <w:p w:rsidR="009F274C" w:rsidRPr="009F274C" w:rsidRDefault="009F274C" w:rsidP="00B51581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I planprosessen skal temaene kulturlandskap og naturmangfold </w:t>
      </w:r>
      <w:proofErr w:type="spellStart"/>
      <w:r>
        <w:rPr>
          <w:rFonts w:asciiTheme="minorHAnsi" w:hAnsiTheme="minorHAnsi" w:cs="Arial"/>
          <w:sz w:val="21"/>
          <w:szCs w:val="21"/>
        </w:rPr>
        <w:t>konsekvensutredes</w:t>
      </w:r>
      <w:proofErr w:type="spellEnd"/>
      <w:r>
        <w:rPr>
          <w:rFonts w:asciiTheme="minorHAnsi" w:hAnsiTheme="minorHAnsi" w:cs="Arial"/>
          <w:sz w:val="21"/>
          <w:szCs w:val="21"/>
        </w:rPr>
        <w:t>.</w:t>
      </w:r>
    </w:p>
    <w:p w:rsidR="00C01E96" w:rsidRDefault="00C01E96" w:rsidP="00B51581">
      <w:pPr>
        <w:rPr>
          <w:rFonts w:asciiTheme="minorHAnsi" w:hAnsiTheme="minorHAnsi" w:cs="Arial"/>
          <w:sz w:val="21"/>
          <w:szCs w:val="21"/>
        </w:rPr>
      </w:pPr>
    </w:p>
    <w:p w:rsidR="00C01E96" w:rsidRPr="00C01E96" w:rsidRDefault="00C01E96" w:rsidP="00B51581">
      <w:pPr>
        <w:rPr>
          <w:rFonts w:asciiTheme="minorHAnsi" w:hAnsiTheme="minorHAnsi" w:cs="Arial"/>
          <w:b/>
          <w:sz w:val="21"/>
          <w:szCs w:val="21"/>
        </w:rPr>
      </w:pPr>
      <w:r w:rsidRPr="00C01E96">
        <w:rPr>
          <w:rFonts w:asciiTheme="minorHAnsi" w:hAnsiTheme="minorHAnsi" w:cs="Arial"/>
          <w:b/>
          <w:sz w:val="21"/>
          <w:szCs w:val="21"/>
        </w:rPr>
        <w:t>Frist</w:t>
      </w:r>
    </w:p>
    <w:p w:rsidR="00B51581" w:rsidRDefault="009F274C" w:rsidP="00B51581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7.02</w:t>
      </w:r>
      <w:r w:rsidR="00E2769E">
        <w:rPr>
          <w:rFonts w:asciiTheme="minorHAnsi" w:hAnsiTheme="minorHAnsi" w:cs="Arial"/>
          <w:sz w:val="21"/>
          <w:szCs w:val="21"/>
        </w:rPr>
        <w:t>.2018</w:t>
      </w:r>
    </w:p>
    <w:p w:rsidR="00B51581" w:rsidRPr="00863A5A" w:rsidRDefault="00B51581" w:rsidP="00B51581">
      <w:pPr>
        <w:rPr>
          <w:rFonts w:asciiTheme="minorHAnsi" w:hAnsiTheme="minorHAnsi" w:cs="Arial"/>
          <w:sz w:val="21"/>
          <w:szCs w:val="21"/>
        </w:rPr>
      </w:pPr>
    </w:p>
    <w:p w:rsidR="00BC5F2C" w:rsidRDefault="00BC5F2C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:rsidR="00863A5A" w:rsidRPr="00863A5A" w:rsidRDefault="00951E2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r w:rsidRPr="00863A5A">
        <w:rPr>
          <w:rFonts w:asciiTheme="minorHAnsi" w:hAnsiTheme="minorHAnsi" w:cs="Arial"/>
          <w:b/>
          <w:sz w:val="21"/>
          <w:szCs w:val="21"/>
        </w:rPr>
        <w:t>Med vennlig hilsen</w:t>
      </w:r>
    </w:p>
    <w:p w:rsidR="002851D6" w:rsidRPr="00863A5A" w:rsidRDefault="002851D6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:rsidR="00951E25" w:rsidRPr="00863A5A" w:rsidRDefault="00FD47E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4" w:name="SAKSBEHANDLERNAVN2"/>
      <w:r>
        <w:rPr>
          <w:rFonts w:asciiTheme="minorHAnsi" w:hAnsiTheme="minorHAnsi" w:cs="Arial"/>
          <w:sz w:val="21"/>
          <w:szCs w:val="21"/>
        </w:rPr>
        <w:t>Bernt-Egil Tafjord</w:t>
      </w:r>
      <w:bookmarkEnd w:id="14"/>
    </w:p>
    <w:p w:rsidR="00134855" w:rsidRPr="00863A5A" w:rsidRDefault="00FD47E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5" w:name="SAKSBEHANDLERSTILLING"/>
      <w:r>
        <w:rPr>
          <w:rFonts w:asciiTheme="minorHAnsi" w:hAnsiTheme="minorHAnsi" w:cs="Arial"/>
          <w:sz w:val="21"/>
          <w:szCs w:val="21"/>
        </w:rPr>
        <w:t>arealplanlegger</w:t>
      </w:r>
      <w:bookmarkEnd w:id="15"/>
    </w:p>
    <w:p w:rsidR="00E52FBD" w:rsidRDefault="00E52FBD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:rsidR="00414F9E" w:rsidRDefault="00414F9E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:rsidR="006E4B0C" w:rsidRDefault="006E4B0C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Dette dokumentet er elektronisk godkjent og sendes uten underskrift</w:t>
      </w:r>
    </w:p>
    <w:p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:rsidR="00863A5A" w:rsidRPr="00863A5A" w:rsidRDefault="00863A5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:rsidR="00134855" w:rsidRPr="008750B8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bookmarkStart w:id="16" w:name="Vedlegg"/>
      <w:bookmarkEnd w:id="16"/>
    </w:p>
    <w:p w:rsidR="00134855" w:rsidRPr="00863A5A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</w:p>
    <w:p w:rsidR="00951E25" w:rsidRPr="00863A5A" w:rsidRDefault="00951E2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7" w:name="EKSTERNEKOPITILTABELL"/>
      <w:bookmarkEnd w:id="17"/>
    </w:p>
    <w:p w:rsidR="00860E05" w:rsidRPr="00863A5A" w:rsidRDefault="00860E0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8" w:name="INTERNKOPITILTABELL"/>
      <w:bookmarkEnd w:id="18"/>
    </w:p>
    <w:p w:rsidR="00860E05" w:rsidRPr="00863A5A" w:rsidRDefault="006B676D" w:rsidP="006B676D">
      <w:pPr>
        <w:tabs>
          <w:tab w:val="left" w:pos="2895"/>
        </w:tabs>
        <w:spacing w:line="250" w:lineRule="exact"/>
        <w:rPr>
          <w:rFonts w:asciiTheme="minorHAnsi" w:hAnsiTheme="minorHAnsi" w:cs="Arial"/>
          <w:sz w:val="21"/>
          <w:szCs w:val="21"/>
        </w:rPr>
      </w:pPr>
      <w:r w:rsidRPr="00863A5A">
        <w:rPr>
          <w:rFonts w:asciiTheme="minorHAnsi" w:hAnsiTheme="minorHAnsi" w:cs="Arial"/>
          <w:sz w:val="21"/>
          <w:szCs w:val="21"/>
        </w:rPr>
        <w:tab/>
      </w:r>
    </w:p>
    <w:sectPr w:rsidR="00860E05" w:rsidRPr="00863A5A" w:rsidSect="005531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43" w:right="1558" w:bottom="2268" w:left="2127" w:header="993" w:footer="1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81" w:rsidRDefault="00B51581">
      <w:r>
        <w:separator/>
      </w:r>
    </w:p>
  </w:endnote>
  <w:endnote w:type="continuationSeparator" w:id="0">
    <w:p w:rsidR="00B51581" w:rsidRDefault="00B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81" w:rsidRDefault="00B51581" w:rsidP="008F1ADF">
    <w:pPr>
      <w:pStyle w:val="Bunntekst"/>
      <w:ind w:left="-153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81" w:rsidRDefault="00B51581" w:rsidP="004567A8">
    <w:pPr>
      <w:pStyle w:val="Bunntekst"/>
      <w:tabs>
        <w:tab w:val="clear" w:pos="4536"/>
        <w:tab w:val="clear" w:pos="9072"/>
      </w:tabs>
      <w:ind w:left="-1531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A6D3F" wp14:editId="6AEDB378">
              <wp:simplePos x="0" y="0"/>
              <wp:positionH relativeFrom="column">
                <wp:posOffset>-40005</wp:posOffset>
              </wp:positionH>
              <wp:positionV relativeFrom="paragraph">
                <wp:posOffset>48260</wp:posOffset>
              </wp:positionV>
              <wp:extent cx="5227320" cy="0"/>
              <wp:effectExtent l="0" t="0" r="11430" b="19050"/>
              <wp:wrapNone/>
              <wp:docPr id="18" name="Rett linj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90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tt linje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3.8pt" to="408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" strokecolor="#0090d2" strokeweight="1.25pt"/>
          </w:pict>
        </mc:Fallback>
      </mc:AlternateContent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</w:p>
  <w:p w:rsidR="00B51581" w:rsidRDefault="00B51581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118"/>
      <w:gridCol w:w="2441"/>
    </w:tblGrid>
    <w:tr w:rsidR="00B51581" w:rsidRPr="00EE1973" w:rsidTr="009A7EFA">
      <w:tc>
        <w:tcPr>
          <w:tcW w:w="2802" w:type="dxa"/>
        </w:tcPr>
        <w:p w:rsidR="00B51581" w:rsidRPr="00B755FF" w:rsidRDefault="00FD47EA" w:rsidP="006D1B53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19" w:name="OVADMBETEGNELSE"/>
          <w:r>
            <w:rPr>
              <w:rFonts w:asciiTheme="minorHAnsi" w:hAnsiTheme="minorHAnsi"/>
              <w:sz w:val="17"/>
              <w:szCs w:val="17"/>
            </w:rPr>
            <w:t>Seksjon samfunnsutvikling</w:t>
          </w:r>
          <w:bookmarkEnd w:id="19"/>
        </w:p>
      </w:tc>
      <w:tc>
        <w:tcPr>
          <w:tcW w:w="3118" w:type="dxa"/>
        </w:tcPr>
        <w:p w:rsidR="00B51581" w:rsidRPr="00EE1973" w:rsidRDefault="00B51581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Postadresse: Postboks 76, 3301 Hokksund</w:t>
          </w:r>
        </w:p>
      </w:tc>
      <w:tc>
        <w:tcPr>
          <w:tcW w:w="2441" w:type="dxa"/>
        </w:tcPr>
        <w:p w:rsidR="00B51581" w:rsidRPr="00EE1973" w:rsidRDefault="00B51581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</w:t>
          </w:r>
          <w:r w:rsidRPr="00EE1973">
            <w:rPr>
              <w:rFonts w:asciiTheme="minorHAnsi" w:hAnsiTheme="minorHAnsi"/>
              <w:sz w:val="17"/>
              <w:szCs w:val="17"/>
            </w:rPr>
            <w:t>: 8150 17 06019</w:t>
          </w:r>
        </w:p>
      </w:tc>
    </w:tr>
    <w:tr w:rsidR="00B51581" w:rsidRPr="00EE1973" w:rsidTr="009A7EFA">
      <w:tc>
        <w:tcPr>
          <w:tcW w:w="2802" w:type="dxa"/>
        </w:tcPr>
        <w:p w:rsidR="00B51581" w:rsidRPr="00EE1973" w:rsidRDefault="00FD47EA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20" w:name="ADMBETEGNELSE"/>
          <w:r>
            <w:rPr>
              <w:rFonts w:asciiTheme="minorHAnsi" w:hAnsiTheme="minorHAnsi"/>
              <w:sz w:val="17"/>
              <w:szCs w:val="17"/>
            </w:rPr>
            <w:t>Planavdelingen</w:t>
          </w:r>
          <w:bookmarkEnd w:id="20"/>
        </w:p>
      </w:tc>
      <w:tc>
        <w:tcPr>
          <w:tcW w:w="3118" w:type="dxa"/>
        </w:tcPr>
        <w:p w:rsidR="00B51581" w:rsidRPr="00EE1973" w:rsidRDefault="00B51581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Telefon: 32 25 10 00</w:t>
          </w:r>
        </w:p>
      </w:tc>
      <w:tc>
        <w:tcPr>
          <w:tcW w:w="2441" w:type="dxa"/>
        </w:tcPr>
        <w:p w:rsidR="00B51581" w:rsidRPr="00EE1973" w:rsidRDefault="00B51581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 OCR: 8150 17 06000</w:t>
          </w:r>
        </w:p>
      </w:tc>
    </w:tr>
    <w:tr w:rsidR="00B51581" w:rsidRPr="00EE1973" w:rsidTr="009A7EFA">
      <w:tc>
        <w:tcPr>
          <w:tcW w:w="2802" w:type="dxa"/>
        </w:tcPr>
        <w:p w:rsidR="00B51581" w:rsidRPr="00EE1973" w:rsidRDefault="00300005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hyperlink r:id="rId1" w:history="1">
            <w:r w:rsidR="00B51581"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www.ovre-eiker.kommune.no</w:t>
            </w:r>
          </w:hyperlink>
        </w:p>
      </w:tc>
      <w:tc>
        <w:tcPr>
          <w:tcW w:w="3118" w:type="dxa"/>
        </w:tcPr>
        <w:p w:rsidR="00B51581" w:rsidRPr="00EE1973" w:rsidRDefault="00B51581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 xml:space="preserve">E-post: </w:t>
          </w:r>
          <w:hyperlink r:id="rId2" w:history="1">
            <w:r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post@oeiker.no</w:t>
            </w:r>
          </w:hyperlink>
        </w:p>
      </w:tc>
      <w:tc>
        <w:tcPr>
          <w:tcW w:w="2441" w:type="dxa"/>
        </w:tcPr>
        <w:p w:rsidR="00B51581" w:rsidRPr="00EE1973" w:rsidRDefault="00B51581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Org. nr.: 954 5</w:t>
          </w:r>
          <w:r w:rsidRPr="00EE1973">
            <w:rPr>
              <w:rFonts w:asciiTheme="minorHAnsi" w:hAnsiTheme="minorHAnsi"/>
              <w:sz w:val="17"/>
              <w:szCs w:val="17"/>
            </w:rPr>
            <w:t>97 482</w:t>
          </w:r>
        </w:p>
      </w:tc>
    </w:tr>
  </w:tbl>
  <w:p w:rsidR="00B51581" w:rsidRPr="004567A8" w:rsidRDefault="00B51581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81" w:rsidRDefault="00B51581">
      <w:r>
        <w:separator/>
      </w:r>
    </w:p>
  </w:footnote>
  <w:footnote w:type="continuationSeparator" w:id="0">
    <w:p w:rsidR="00B51581" w:rsidRDefault="00B5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81" w:rsidRPr="00C00B08" w:rsidRDefault="00B51581" w:rsidP="00C00B08">
    <w:pPr>
      <w:pStyle w:val="Topptekst"/>
    </w:pPr>
    <w:r w:rsidRPr="00C00B0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81" w:rsidRDefault="00B51581" w:rsidP="00951E25">
    <w:pPr>
      <w:pStyle w:val="Topptekst"/>
      <w:tabs>
        <w:tab w:val="clear" w:pos="9072"/>
      </w:tabs>
      <w:ind w:left="-1134"/>
    </w:pPr>
    <w:r>
      <w:rPr>
        <w:noProof/>
      </w:rPr>
      <w:drawing>
        <wp:inline distT="0" distB="0" distL="0" distR="0" wp14:anchorId="512B6A0D" wp14:editId="0990571B">
          <wp:extent cx="1819656" cy="694944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vreEiker_Logo_Ligg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B5"/>
    <w:rsid w:val="0001358A"/>
    <w:rsid w:val="0002602C"/>
    <w:rsid w:val="0003241A"/>
    <w:rsid w:val="00043233"/>
    <w:rsid w:val="0005352A"/>
    <w:rsid w:val="00054157"/>
    <w:rsid w:val="00083AC6"/>
    <w:rsid w:val="000A2878"/>
    <w:rsid w:val="000A6FD1"/>
    <w:rsid w:val="00134855"/>
    <w:rsid w:val="00170470"/>
    <w:rsid w:val="00172CBA"/>
    <w:rsid w:val="00211CDC"/>
    <w:rsid w:val="002311D0"/>
    <w:rsid w:val="00262F8C"/>
    <w:rsid w:val="0028329C"/>
    <w:rsid w:val="002851D6"/>
    <w:rsid w:val="002A201E"/>
    <w:rsid w:val="002C0FA3"/>
    <w:rsid w:val="002C2F0D"/>
    <w:rsid w:val="002D61F1"/>
    <w:rsid w:val="002F5352"/>
    <w:rsid w:val="00300005"/>
    <w:rsid w:val="003274B1"/>
    <w:rsid w:val="0034369B"/>
    <w:rsid w:val="00351F54"/>
    <w:rsid w:val="003742C6"/>
    <w:rsid w:val="00383382"/>
    <w:rsid w:val="003B2151"/>
    <w:rsid w:val="003D7FBD"/>
    <w:rsid w:val="003E2807"/>
    <w:rsid w:val="00414F9E"/>
    <w:rsid w:val="00426C1C"/>
    <w:rsid w:val="00433B36"/>
    <w:rsid w:val="004567A8"/>
    <w:rsid w:val="00463546"/>
    <w:rsid w:val="00472133"/>
    <w:rsid w:val="004769F6"/>
    <w:rsid w:val="0048224D"/>
    <w:rsid w:val="00483F0D"/>
    <w:rsid w:val="00487DF8"/>
    <w:rsid w:val="004934D2"/>
    <w:rsid w:val="004C0C33"/>
    <w:rsid w:val="005049C4"/>
    <w:rsid w:val="005531CA"/>
    <w:rsid w:val="0057602E"/>
    <w:rsid w:val="00596AFD"/>
    <w:rsid w:val="005A4E5A"/>
    <w:rsid w:val="005C21E8"/>
    <w:rsid w:val="005E2E4E"/>
    <w:rsid w:val="005F54A5"/>
    <w:rsid w:val="00621613"/>
    <w:rsid w:val="00665544"/>
    <w:rsid w:val="00671738"/>
    <w:rsid w:val="00686915"/>
    <w:rsid w:val="006B0BE6"/>
    <w:rsid w:val="006B3F36"/>
    <w:rsid w:val="006B4101"/>
    <w:rsid w:val="006B676D"/>
    <w:rsid w:val="006C41BB"/>
    <w:rsid w:val="006D1B53"/>
    <w:rsid w:val="006E4B0C"/>
    <w:rsid w:val="006F7335"/>
    <w:rsid w:val="00732920"/>
    <w:rsid w:val="00733038"/>
    <w:rsid w:val="00764DF2"/>
    <w:rsid w:val="00776D43"/>
    <w:rsid w:val="007901DF"/>
    <w:rsid w:val="007C37AA"/>
    <w:rsid w:val="00800E34"/>
    <w:rsid w:val="00801C4B"/>
    <w:rsid w:val="00803531"/>
    <w:rsid w:val="00830FD4"/>
    <w:rsid w:val="00860E05"/>
    <w:rsid w:val="00863A5A"/>
    <w:rsid w:val="008750B8"/>
    <w:rsid w:val="00880618"/>
    <w:rsid w:val="008875D6"/>
    <w:rsid w:val="00887624"/>
    <w:rsid w:val="00891F3F"/>
    <w:rsid w:val="008A36E7"/>
    <w:rsid w:val="008F1ADF"/>
    <w:rsid w:val="009057F7"/>
    <w:rsid w:val="00924578"/>
    <w:rsid w:val="00932845"/>
    <w:rsid w:val="00933D4C"/>
    <w:rsid w:val="00944EB7"/>
    <w:rsid w:val="00951E25"/>
    <w:rsid w:val="009679A9"/>
    <w:rsid w:val="009A7EFA"/>
    <w:rsid w:val="009F274C"/>
    <w:rsid w:val="009F555B"/>
    <w:rsid w:val="00A0780F"/>
    <w:rsid w:val="00A10967"/>
    <w:rsid w:val="00A37B74"/>
    <w:rsid w:val="00A60642"/>
    <w:rsid w:val="00A8245F"/>
    <w:rsid w:val="00AB3577"/>
    <w:rsid w:val="00AC4920"/>
    <w:rsid w:val="00AC6763"/>
    <w:rsid w:val="00B0576F"/>
    <w:rsid w:val="00B51581"/>
    <w:rsid w:val="00B61998"/>
    <w:rsid w:val="00B65B5F"/>
    <w:rsid w:val="00B755FF"/>
    <w:rsid w:val="00BC5F2C"/>
    <w:rsid w:val="00BF0A44"/>
    <w:rsid w:val="00C00B08"/>
    <w:rsid w:val="00C01E96"/>
    <w:rsid w:val="00C0515B"/>
    <w:rsid w:val="00C06279"/>
    <w:rsid w:val="00C13009"/>
    <w:rsid w:val="00C31949"/>
    <w:rsid w:val="00C602B5"/>
    <w:rsid w:val="00C75B34"/>
    <w:rsid w:val="00CA12B0"/>
    <w:rsid w:val="00CC53A3"/>
    <w:rsid w:val="00CC7686"/>
    <w:rsid w:val="00CE276E"/>
    <w:rsid w:val="00CE5841"/>
    <w:rsid w:val="00CF09FB"/>
    <w:rsid w:val="00CF6990"/>
    <w:rsid w:val="00D12BD8"/>
    <w:rsid w:val="00D306ED"/>
    <w:rsid w:val="00D513CE"/>
    <w:rsid w:val="00D538ED"/>
    <w:rsid w:val="00D6378E"/>
    <w:rsid w:val="00D70743"/>
    <w:rsid w:val="00DA2B5E"/>
    <w:rsid w:val="00DB514A"/>
    <w:rsid w:val="00DB631A"/>
    <w:rsid w:val="00DD3941"/>
    <w:rsid w:val="00DF7632"/>
    <w:rsid w:val="00E0048B"/>
    <w:rsid w:val="00E20248"/>
    <w:rsid w:val="00E2769E"/>
    <w:rsid w:val="00E34166"/>
    <w:rsid w:val="00E52FBD"/>
    <w:rsid w:val="00E67386"/>
    <w:rsid w:val="00E9582B"/>
    <w:rsid w:val="00EC0F3F"/>
    <w:rsid w:val="00EC4BF8"/>
    <w:rsid w:val="00EE1973"/>
    <w:rsid w:val="00EE5D3D"/>
    <w:rsid w:val="00F14D06"/>
    <w:rsid w:val="00F2233E"/>
    <w:rsid w:val="00F25109"/>
    <w:rsid w:val="00F74021"/>
    <w:rsid w:val="00FA0671"/>
    <w:rsid w:val="00FD19B8"/>
    <w:rsid w:val="00FD47E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7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4D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4D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F73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F73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67A8"/>
    <w:rPr>
      <w:color w:val="0000FF" w:themeColor="hyperlink"/>
      <w:u w:val="single"/>
    </w:rPr>
  </w:style>
  <w:style w:type="table" w:styleId="Tabellrutenett">
    <w:name w:val="Table Grid"/>
    <w:basedOn w:val="Vanligtabell"/>
    <w:rsid w:val="00A8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7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4D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4D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F73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F73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67A8"/>
    <w:rPr>
      <w:color w:val="0000FF" w:themeColor="hyperlink"/>
      <w:u w:val="single"/>
    </w:rPr>
  </w:style>
  <w:style w:type="table" w:styleId="Tabellrutenett">
    <w:name w:val="Table Grid"/>
    <w:basedOn w:val="Vanligtabell"/>
    <w:rsid w:val="00A8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oeiker.no" TargetMode="External"/><Relationship Id="rId1" Type="http://schemas.openxmlformats.org/officeDocument/2006/relationships/hyperlink" Target="http://www.ovre-eiker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4FEC-023B-4AE9-9A3F-654EC60E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357B7FEA</Template>
  <TotalTime>25</TotalTime>
  <Pages>2</Pages>
  <Words>232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Umutthran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Tafjord, Bernt-Egil</dc:creator>
  <cp:lastModifiedBy>Sakshaug, Marit Tveit</cp:lastModifiedBy>
  <cp:revision>1</cp:revision>
  <cp:lastPrinted>2013-10-23T12:46:00Z</cp:lastPrinted>
  <dcterms:created xsi:type="dcterms:W3CDTF">2017-11-07T12:05:00Z</dcterms:created>
  <dcterms:modified xsi:type="dcterms:W3CDTF">2018-10-31T13:58:00Z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\\OEK-DP01\BRUKERE\92576\EPHORTE\733417_DOCX.XML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http://oek-ephweb01/ephorte5web/shared/aspx/Default/CheckInDocForm.aspx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594303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http%3a%2f%2foek-ephweb01%2fephorte5web%2fshared%2faspx%2fdefault%2fdetails.aspx%3ff%3dViewJP%26JP_ID%3d392364%26SubElGroup%3d55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%5c%5cOEK-DP01%5cBRUKERE%5c92576%5cEPHORTE%5c733417.DOCX</vt:lpwstr>
  </property>
  <property fmtid="{D5CDD505-2E9C-101B-9397-08002B2CF9AE}" pid="13" name="LinkId">
    <vt:i4>392364</vt:i4>
  </property>
</Properties>
</file>