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eastAsia="nb-NO"/>
        </w:rPr>
      </w:pPr>
      <w:r w:rsidRPr="006C3514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Pr="006C3514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Pr="006C3514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Pr="006C3514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Pr="006C3514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="0086640A">
        <w:rPr>
          <w:rFonts w:ascii="Arial" w:eastAsia="Times New Roman" w:hAnsi="Arial" w:cs="Times New Roman"/>
          <w:b/>
          <w:sz w:val="44"/>
          <w:szCs w:val="44"/>
          <w:lang w:eastAsia="nb-NO"/>
        </w:rPr>
        <w:tab/>
      </w:r>
      <w:r w:rsidRPr="006C3514">
        <w:rPr>
          <w:rFonts w:ascii="Arial" w:eastAsia="Times New Roman" w:hAnsi="Arial" w:cs="Times New Roman"/>
          <w:b/>
          <w:noProof/>
          <w:sz w:val="44"/>
          <w:szCs w:val="44"/>
          <w:lang w:eastAsia="nb-NO"/>
        </w:rPr>
        <w:drawing>
          <wp:inline distT="0" distB="0" distL="0" distR="0" wp14:anchorId="30F078E7" wp14:editId="145B1621">
            <wp:extent cx="2810510" cy="1343025"/>
            <wp:effectExtent l="0" t="5715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40A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eastAsia="nb-NO"/>
        </w:rPr>
      </w:pPr>
    </w:p>
    <w:p w:rsidR="0086640A" w:rsidRPr="0086640A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nb-NO"/>
        </w:rPr>
      </w:pPr>
      <w:r w:rsidRPr="0086640A">
        <w:rPr>
          <w:rFonts w:ascii="Arial" w:eastAsia="Times New Roman" w:hAnsi="Arial" w:cs="Times New Roman"/>
          <w:b/>
          <w:sz w:val="36"/>
          <w:szCs w:val="36"/>
          <w:lang w:eastAsia="nb-NO"/>
        </w:rPr>
        <w:t xml:space="preserve">Hei, du som er 75 år og innbygger i Fredrikstad </w:t>
      </w:r>
    </w:p>
    <w:p w:rsidR="0086640A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eastAsia="nb-NO"/>
        </w:rPr>
      </w:pPr>
    </w:p>
    <w:p w:rsidR="006C3514" w:rsidRPr="006C3514" w:rsidRDefault="0086640A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F55EF5">
        <w:rPr>
          <w:rFonts w:ascii="Arial" w:eastAsia="Times New Roman" w:hAnsi="Arial" w:cs="Times New Roman"/>
          <w:sz w:val="24"/>
          <w:szCs w:val="24"/>
          <w:lang w:eastAsia="nb-NO"/>
        </w:rPr>
        <w:t xml:space="preserve">Du får dette brevet fordi </w:t>
      </w:r>
      <w:r w:rsidR="00F55EF5" w:rsidRPr="00F55EF5">
        <w:rPr>
          <w:rFonts w:ascii="Arial" w:eastAsia="Times New Roman" w:hAnsi="Arial" w:cs="Times New Roman"/>
          <w:sz w:val="24"/>
          <w:szCs w:val="24"/>
          <w:lang w:eastAsia="nb-NO"/>
        </w:rPr>
        <w:t xml:space="preserve">Fredrikstad kommune har et ombud som </w:t>
      </w:r>
      <w:r w:rsidRPr="00F55EF5">
        <w:rPr>
          <w:rFonts w:ascii="Arial" w:eastAsia="Times New Roman" w:hAnsi="Arial" w:cs="Times New Roman"/>
          <w:sz w:val="24"/>
          <w:szCs w:val="24"/>
          <w:lang w:eastAsia="nb-NO"/>
        </w:rPr>
        <w:t>skal hj</w:t>
      </w:r>
      <w:r w:rsidR="006C3514" w:rsidRPr="006C3514">
        <w:rPr>
          <w:rFonts w:ascii="Arial" w:eastAsia="Times New Roman" w:hAnsi="Arial" w:cs="Times New Roman"/>
          <w:sz w:val="24"/>
          <w:szCs w:val="24"/>
          <w:lang w:eastAsia="nb-NO"/>
        </w:rPr>
        <w:t>elpe innbyggerne i Fredrikstad med å ivareta sine interesser opp mot det offentlige</w:t>
      </w:r>
      <w:r w:rsidR="00F55EF5">
        <w:rPr>
          <w:rFonts w:ascii="Arial" w:eastAsia="Times New Roman" w:hAnsi="Arial" w:cs="Times New Roman"/>
          <w:sz w:val="24"/>
          <w:szCs w:val="24"/>
          <w:lang w:eastAsia="nb-NO"/>
        </w:rPr>
        <w:t>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Vi vil derfor invitere deg til en samtale for å gi deg informasjon om de mulighetene og rettighetene du har.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b/>
          <w:sz w:val="24"/>
          <w:szCs w:val="24"/>
          <w:lang w:eastAsia="nb-NO"/>
        </w:rPr>
        <w:t>Samtalene kan handle om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rettighetene dine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hvilke helsefremmende eller forebyggende tiltak som finnes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bosituasjonen din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helse</w:t>
      </w:r>
      <w:r w:rsidR="0096073A">
        <w:rPr>
          <w:rFonts w:ascii="Arial" w:eastAsia="Times New Roman" w:hAnsi="Arial" w:cs="Times New Roman"/>
          <w:sz w:val="24"/>
          <w:szCs w:val="24"/>
          <w:lang w:eastAsia="nb-NO"/>
        </w:rPr>
        <w:t>-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 xml:space="preserve"> og omsorgstilbudene i kommunen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aktiviteter i kommunen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hjelp til å søke tjenester</w:t>
      </w:r>
    </w:p>
    <w:p w:rsidR="006C3514" w:rsidRPr="006C3514" w:rsidRDefault="006C3514" w:rsidP="006C3514">
      <w:pPr>
        <w:spacing w:after="0" w:line="240" w:lineRule="auto"/>
        <w:ind w:left="705" w:hanging="705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•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hjelp til å klage</w:t>
      </w:r>
      <w:r w:rsidR="00F55EF5">
        <w:rPr>
          <w:rFonts w:ascii="Arial" w:eastAsia="Times New Roman" w:hAnsi="Arial" w:cs="Times New Roman"/>
          <w:sz w:val="24"/>
          <w:szCs w:val="24"/>
          <w:lang w:eastAsia="nb-NO"/>
        </w:rPr>
        <w:t xml:space="preserve"> m.m</w:t>
      </w:r>
      <w:r w:rsidR="0096073A">
        <w:rPr>
          <w:rFonts w:ascii="Arial" w:eastAsia="Times New Roman" w:hAnsi="Arial" w:cs="Times New Roman"/>
          <w:sz w:val="24"/>
          <w:szCs w:val="24"/>
          <w:lang w:eastAsia="nb-NO"/>
        </w:rPr>
        <w:t>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Vi kan komme hjem til deg, eller du kan komme til vårt kontor.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Du kan gjerne ha med deg en pårørende eller annen person hvis du ønsker det.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Tilbudet er gratis.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b/>
          <w:sz w:val="24"/>
          <w:szCs w:val="24"/>
          <w:lang w:eastAsia="nb-NO"/>
        </w:rPr>
        <w:t>Hører vi fra deg?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Du kan gjøre avtale om en samtale ved å kontakte oss: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Telefon: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>69 36 79 90 mellom klokka 10 og 14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Besøksadresse: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proofErr w:type="spellStart"/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Karlandergården</w:t>
      </w:r>
      <w:proofErr w:type="spellEnd"/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 xml:space="preserve">, Storgata 4, inngang fra </w:t>
      </w:r>
      <w:proofErr w:type="spellStart"/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Nygaardsplassen</w:t>
      </w:r>
      <w:proofErr w:type="spellEnd"/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E-post:</w:t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ab/>
        <w:t xml:space="preserve">brukerombud@fredrikstad.kommune.no 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Ta gjerne vare på dette brevet hvis du heller ønsker å kontakte oss senere.</w:t>
      </w:r>
    </w:p>
    <w:p w:rsidR="006C3514" w:rsidRPr="006C3514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6C3514" w:rsidRPr="006C3514" w:rsidRDefault="006C351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Med vennlig hilsen</w:t>
      </w:r>
    </w:p>
    <w:p w:rsidR="00C20194" w:rsidRPr="00C20194" w:rsidRDefault="00C2019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>
        <w:rPr>
          <w:rFonts w:ascii="Arial" w:eastAsia="Times New Roman" w:hAnsi="Arial" w:cs="Times New Roman"/>
          <w:sz w:val="24"/>
          <w:szCs w:val="24"/>
          <w:lang w:eastAsia="nb-NO"/>
        </w:rPr>
        <w:t>[Navn]</w:t>
      </w:r>
      <w:bookmarkStart w:id="0" w:name="_GoBack"/>
      <w:bookmarkEnd w:id="0"/>
    </w:p>
    <w:p w:rsidR="006C3514" w:rsidRPr="006C3514" w:rsidRDefault="006C351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6C3514">
        <w:rPr>
          <w:rFonts w:ascii="Arial" w:eastAsia="Times New Roman" w:hAnsi="Arial" w:cs="Times New Roman"/>
          <w:sz w:val="24"/>
          <w:szCs w:val="24"/>
          <w:lang w:eastAsia="nb-NO"/>
        </w:rPr>
        <w:t>brukerombud</w:t>
      </w:r>
    </w:p>
    <w:p w:rsidR="00A34583" w:rsidRDefault="00C20194"/>
    <w:sectPr w:rsidR="00A3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14"/>
    <w:rsid w:val="004A13F4"/>
    <w:rsid w:val="006C34CA"/>
    <w:rsid w:val="006C3514"/>
    <w:rsid w:val="007D1F3B"/>
    <w:rsid w:val="0086640A"/>
    <w:rsid w:val="0096073A"/>
    <w:rsid w:val="00C20194"/>
    <w:rsid w:val="00D075D3"/>
    <w:rsid w:val="00ED56FE"/>
    <w:rsid w:val="00ED5F1B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2939"/>
  <w15:chartTrackingRefBased/>
  <w15:docId w15:val="{4F077FA1-82F1-4728-AD74-C7CA3BC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75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75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Wærnes Barbro</dc:creator>
  <cp:keywords/>
  <dc:description/>
  <cp:lastModifiedBy>Hege Berg Løkken</cp:lastModifiedBy>
  <cp:revision>8</cp:revision>
  <dcterms:created xsi:type="dcterms:W3CDTF">2018-04-05T10:37:00Z</dcterms:created>
  <dcterms:modified xsi:type="dcterms:W3CDTF">2018-12-17T20:39:00Z</dcterms:modified>
</cp:coreProperties>
</file>