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A3" w:rsidRDefault="00012CA3" w:rsidP="00012CA3">
      <w:pPr>
        <w:rPr>
          <w:rFonts w:ascii="Arial" w:hAnsi="Arial" w:cs="Arial"/>
        </w:rPr>
      </w:pPr>
      <w:r>
        <w:rPr>
          <w:rFonts w:ascii="Arial" w:hAnsi="Arial" w:cs="Arial"/>
        </w:rPr>
        <w:t>SØKNAD OM PARKERINGSTILLATELSE FOR FORFLYTNINGSHEMMEDE</w:t>
      </w:r>
    </w:p>
    <w:p w:rsidR="002F2EE0" w:rsidRDefault="002F2EE0" w:rsidP="00FF2643"/>
    <w:p w:rsidR="005826DC" w:rsidRDefault="005826DC" w:rsidP="00FF2643">
      <w:r>
        <w:t xml:space="preserve">Vi viser til din søknad mottatt den </w:t>
      </w:r>
    </w:p>
    <w:p w:rsidR="005826DC" w:rsidRDefault="005826DC" w:rsidP="00FF2643"/>
    <w:p w:rsidR="005826DC" w:rsidRDefault="005826DC" w:rsidP="00FF2643">
      <w:r>
        <w:t>Saken har vært til behandling i Utvalget for</w:t>
      </w:r>
      <w:bookmarkStart w:id="0" w:name="_GoBack"/>
      <w:bookmarkEnd w:id="0"/>
      <w:r>
        <w:t xml:space="preserve"> slike saker den </w:t>
      </w:r>
      <w:proofErr w:type="gramStart"/>
      <w:r>
        <w:t>* .</w:t>
      </w:r>
      <w:proofErr w:type="gramEnd"/>
      <w:r>
        <w:t xml:space="preserve"> Tilstede på møtet var kommunelegen og 1 representant for Rådet for funksjonshemmede i Fredrikstad og representanter fra Parkering/Transport.</w:t>
      </w:r>
    </w:p>
    <w:p w:rsidR="005826DC" w:rsidRDefault="005826DC" w:rsidP="00FF2643"/>
    <w:p w:rsidR="005826DC" w:rsidRDefault="005826DC" w:rsidP="00FF2643">
      <w:pPr>
        <w:rPr>
          <w:i/>
        </w:rPr>
      </w:pPr>
      <w:r>
        <w:rPr>
          <w:i/>
        </w:rPr>
        <w:t>Ifølge forskrift om parkering for forflytningshemmede kan det gis parkeringstillatelse til bilfører som har særlig behov for parkeringslettelser i samband med bosted, arbeid og/eller annen forekommende aktivitet fordi, vedkommende ikke kan gå eller har store vansker med å bevege seg over noen lengde. jfr. § 2 a.</w:t>
      </w:r>
    </w:p>
    <w:p w:rsidR="005826DC" w:rsidRDefault="005826DC" w:rsidP="00FF2643"/>
    <w:p w:rsidR="005826DC" w:rsidRDefault="005826DC" w:rsidP="00FF2643">
      <w:r>
        <w:t xml:space="preserve">Tillatelsen gis kun for 2-5 år fordi livssituasjoner og parkeringsbehov kan endre seg i løpet av den perioden. Tillatelse gis kun til søkere med </w:t>
      </w:r>
      <w:r>
        <w:rPr>
          <w:i/>
        </w:rPr>
        <w:t>regelmessige</w:t>
      </w:r>
      <w:r>
        <w:t xml:space="preserve"> parkeringsbehov.</w:t>
      </w:r>
    </w:p>
    <w:p w:rsidR="005826DC" w:rsidRDefault="005826DC" w:rsidP="00FF2643"/>
    <w:p w:rsidR="005826DC" w:rsidRDefault="005826DC" w:rsidP="00FF2643">
      <w:pPr>
        <w:rPr>
          <w:b/>
        </w:rPr>
      </w:pPr>
      <w:r>
        <w:rPr>
          <w:b/>
        </w:rPr>
        <w:t>Vedtak:</w:t>
      </w:r>
    </w:p>
    <w:p w:rsidR="005826DC" w:rsidRDefault="005826DC" w:rsidP="00FF2643">
      <w:pPr>
        <w:rPr>
          <w:b/>
        </w:rPr>
      </w:pPr>
    </w:p>
    <w:p w:rsidR="005826DC" w:rsidRDefault="005826DC" w:rsidP="00FF2643">
      <w:r>
        <w:t>Vi beklager å måtte meddele deg at vi ut i fra de innsendte opplysninger ikke finner grunnlag til å innvilge søknaden etter gjeldende Forskrift om parkering for forflytnings</w:t>
      </w:r>
      <w:r>
        <w:softHyphen/>
        <w:t>hemmede.</w:t>
      </w:r>
    </w:p>
    <w:p w:rsidR="005826DC" w:rsidRDefault="005826DC" w:rsidP="00FF2643"/>
    <w:p w:rsidR="005826DC" w:rsidRDefault="005826DC" w:rsidP="00FF2643">
      <w:r>
        <w:t xml:space="preserve">Legeerklæringen er kun det medisinske grunnlaget for å vurdere behovet for parkeringstillatelse. Vi minner om at de behov man har for parkeringslettelse er </w:t>
      </w:r>
      <w:r>
        <w:rPr>
          <w:i/>
        </w:rPr>
        <w:t>like viktig</w:t>
      </w:r>
      <w:r>
        <w:t xml:space="preserve"> som gangevnen, noe som innebærer at en søker med svært dårlig </w:t>
      </w:r>
      <w:proofErr w:type="spellStart"/>
      <w:r>
        <w:t>gangevne</w:t>
      </w:r>
      <w:proofErr w:type="spellEnd"/>
      <w:r>
        <w:t xml:space="preserve"> også må kunne vise til slike steder (konkrete adresser/steder) hvor problemer oppstår. Saksbehandler er pålagt taushetsplikt og behandler alle opplysninger i tråd med denne plikten.</w:t>
      </w:r>
    </w:p>
    <w:p w:rsidR="005826DC" w:rsidRDefault="005826DC" w:rsidP="00FF2643"/>
    <w:p w:rsidR="005826DC" w:rsidRDefault="005826DC" w:rsidP="00FF2643">
      <w:pPr>
        <w:rPr>
          <w:b/>
        </w:rPr>
      </w:pPr>
      <w:r>
        <w:rPr>
          <w:b/>
        </w:rPr>
        <w:t>Utvalgets vurdering:</w:t>
      </w:r>
    </w:p>
    <w:p w:rsidR="005826DC" w:rsidRDefault="005826DC" w:rsidP="00FF2643">
      <w:pPr>
        <w:rPr>
          <w:b/>
        </w:rPr>
      </w:pPr>
    </w:p>
    <w:p w:rsidR="005826DC" w:rsidRDefault="005826DC" w:rsidP="00FF2643">
      <w:pPr>
        <w:rPr>
          <w:iCs/>
        </w:rPr>
      </w:pPr>
      <w:r>
        <w:rPr>
          <w:iCs/>
        </w:rPr>
        <w:t xml:space="preserve">Det er 2 kriterier i </w:t>
      </w:r>
      <w:proofErr w:type="spellStart"/>
      <w:r>
        <w:rPr>
          <w:iCs/>
        </w:rPr>
        <w:t>forskriften</w:t>
      </w:r>
      <w:proofErr w:type="spellEnd"/>
      <w:r>
        <w:rPr>
          <w:iCs/>
        </w:rPr>
        <w:t xml:space="preserve"> som må være oppfylt for å få innvilget slik tillatelse: Det </w:t>
      </w:r>
      <w:r>
        <w:rPr>
          <w:i/>
          <w:iCs/>
        </w:rPr>
        <w:t>medisinske</w:t>
      </w:r>
      <w:r>
        <w:rPr>
          <w:iCs/>
        </w:rPr>
        <w:t xml:space="preserve"> kriteriet og </w:t>
      </w:r>
      <w:r>
        <w:rPr>
          <w:i/>
          <w:iCs/>
        </w:rPr>
        <w:t>parkeringsbehovene</w:t>
      </w:r>
      <w:r>
        <w:rPr>
          <w:iCs/>
        </w:rPr>
        <w:t xml:space="preserve">. Søker må oppgi de steder/adresser som han/hun ikke kan benytte det ordinære parkeringstilbudet, men benytte de reserverte parkeringsplassene. Behovet skal også være </w:t>
      </w:r>
      <w:r>
        <w:rPr>
          <w:i/>
          <w:iCs/>
        </w:rPr>
        <w:t>særlig</w:t>
      </w:r>
      <w:r>
        <w:rPr>
          <w:iCs/>
        </w:rPr>
        <w:t xml:space="preserve"> og ikke sporadiske behov. Eksempelvis – regelmessig fysioterapi og andre behandlinger hvor søker må parkere på utsiden og hvor ordinære parkeringsplasser ligger for langt unna bestemmelsesstedet.</w:t>
      </w:r>
    </w:p>
    <w:p w:rsidR="005826DC" w:rsidRDefault="005826DC" w:rsidP="00FF2643">
      <w:pPr>
        <w:rPr>
          <w:iCs/>
        </w:rPr>
      </w:pPr>
    </w:p>
    <w:p w:rsidR="005826DC" w:rsidRDefault="005826DC" w:rsidP="00FF2643">
      <w:pPr>
        <w:rPr>
          <w:bCs/>
        </w:rPr>
      </w:pPr>
      <w:r>
        <w:rPr>
          <w:bCs/>
        </w:rPr>
        <w:t>Et særlig behov er både omfattende og av hyppig karakter.</w:t>
      </w:r>
    </w:p>
    <w:p w:rsidR="005826DC" w:rsidRDefault="005826DC" w:rsidP="00FF2643"/>
    <w:p w:rsidR="005826DC" w:rsidRDefault="005826DC" w:rsidP="00FF2643">
      <w:r>
        <w:t xml:space="preserve">Utvalget mener at med en </w:t>
      </w:r>
      <w:proofErr w:type="spellStart"/>
      <w:r>
        <w:t>gangevne</w:t>
      </w:r>
      <w:proofErr w:type="spellEnd"/>
      <w:r>
        <w:t xml:space="preserve"> som din, vil ditt behov bli dekket ved at du benytter det ordinære parkeringstilbudet. Utvalget tolker </w:t>
      </w:r>
      <w:proofErr w:type="spellStart"/>
      <w:r>
        <w:t>forskriftens</w:t>
      </w:r>
      <w:proofErr w:type="spellEnd"/>
      <w:r>
        <w:t xml:space="preserve"> ordlyd vedrørende nedsatt forflytningsevne til å omfatte rullestolbrukere og personer som har store vansker med å gå korte avstander. </w:t>
      </w:r>
    </w:p>
    <w:p w:rsidR="005826DC" w:rsidRDefault="005826DC" w:rsidP="00FF2643"/>
    <w:p w:rsidR="005826DC" w:rsidRDefault="005826DC" w:rsidP="00FF2643">
      <w:r>
        <w:t xml:space="preserve">I ditt tilfelle er det oppgitt en </w:t>
      </w:r>
      <w:proofErr w:type="spellStart"/>
      <w:r>
        <w:t>gangevne</w:t>
      </w:r>
      <w:proofErr w:type="spellEnd"/>
      <w:r>
        <w:t xml:space="preserve"> på </w:t>
      </w:r>
      <w:proofErr w:type="spellStart"/>
      <w:r>
        <w:t>ca</w:t>
      </w:r>
      <w:proofErr w:type="spellEnd"/>
      <w:r>
        <w:t xml:space="preserve"> * uten hjelpemiddel, men ikke oppgitt med hjelpemiddel.</w:t>
      </w:r>
    </w:p>
    <w:p w:rsidR="005826DC" w:rsidRDefault="005826DC" w:rsidP="00FF2643"/>
    <w:p w:rsidR="005826DC" w:rsidRDefault="005826DC" w:rsidP="00FF2643">
      <w:r>
        <w:t>Du har kun oppgitt * som parkeringsbehov – ingen konkrete adresser/steder.</w:t>
      </w:r>
    </w:p>
    <w:p w:rsidR="005826DC" w:rsidRDefault="005826DC" w:rsidP="00FF2643"/>
    <w:p w:rsidR="005826DC" w:rsidRDefault="005826DC" w:rsidP="00FF2643">
      <w:r>
        <w:t xml:space="preserve">I ditt tilfelle har du mulighet til å tilrettelegge med å ta bedre tid og at det ikke vil medføre alvorlig forverring. (Dette ifølge vurdering fra kommuneoverlegen). </w:t>
      </w:r>
    </w:p>
    <w:p w:rsidR="005826DC" w:rsidRDefault="005826DC" w:rsidP="00FF2643"/>
    <w:p w:rsidR="005826DC" w:rsidRDefault="005826DC" w:rsidP="00FF2643">
      <w:r>
        <w:lastRenderedPageBreak/>
        <w:t>Problemer med å bære hører ikke til de omstendigheter som i seg selv vil gi utstedelse av parkeringstillatelse, men hører med i vurderingen. I hovedsak bør dette løses ved muligheten for av- og pålessing og ved å bruke egnet hjelpemiddel til å transportere med seg for eksempel varene.</w:t>
      </w:r>
    </w:p>
    <w:p w:rsidR="005826DC" w:rsidRDefault="005826DC" w:rsidP="00FF2643"/>
    <w:p w:rsidR="005826DC" w:rsidRDefault="005826DC" w:rsidP="00FF2643">
      <w:r>
        <w:t xml:space="preserve">Til opplysning foretas tildelingen av parkeringstillatelse etter en streng og skjønnsmessig vurdering med sikte på å tildele det begrensede antall parkeringsplasser for forflytningshemmede i kommunen til de som har størst behov. Mange med gangproblemer vil ha behov for parkeringslettelser, men dessverre er det ikke mulig å imøtekomme alle disse behovene. </w:t>
      </w:r>
    </w:p>
    <w:p w:rsidR="005826DC" w:rsidRDefault="005826DC" w:rsidP="00FF2643"/>
    <w:p w:rsidR="005826DC" w:rsidRDefault="005826DC" w:rsidP="00FF2643">
      <w:r>
        <w:t>Skulle det eventuelt komme nye opplysninger, kan saken tas opp til ny vurdering.</w:t>
      </w:r>
    </w:p>
    <w:p w:rsidR="005826DC" w:rsidRDefault="005826DC" w:rsidP="00FF2643"/>
    <w:p w:rsidR="00867763" w:rsidRDefault="005826DC" w:rsidP="000356D7">
      <w:r>
        <w:t>Vi gjør oppmerksom på at eventuell klage over vedtaket må fremmes til den kommunale klagenemnden. Klagen sendes via Parkering/Transport innen 3 uker.</w:t>
      </w:r>
    </w:p>
    <w:p w:rsidR="00A21880" w:rsidRPr="006B4686" w:rsidRDefault="00A21880" w:rsidP="006B4686">
      <w:pPr>
        <w:rPr>
          <w:rFonts w:ascii="Arial" w:hAnsi="Arial" w:cs="Arial"/>
        </w:rPr>
      </w:pPr>
    </w:p>
    <w:sectPr w:rsidR="00A21880" w:rsidRPr="006B4686">
      <w:footerReference w:type="default" r:id="rId8"/>
      <w:pgSz w:w="11811" w:h="16800"/>
      <w:pgMar w:top="2325" w:right="1321" w:bottom="851" w:left="1418" w:header="708" w:footer="851" w:gutter="0"/>
      <w:paperSrc w:first="1" w:other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A3" w:rsidRDefault="00012CA3">
      <w:r>
        <w:separator/>
      </w:r>
    </w:p>
  </w:endnote>
  <w:endnote w:type="continuationSeparator" w:id="0">
    <w:p w:rsidR="00012CA3" w:rsidRDefault="0001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C4" w:rsidRDefault="00AB30C4">
    <w:pPr>
      <w:pStyle w:val="Bunntekst"/>
      <w:tabs>
        <w:tab w:val="right" w:pos="1134"/>
      </w:tabs>
      <w:rPr>
        <w:rFonts w:ascii="Arial" w:hAnsi="Arial"/>
      </w:rPr>
    </w:pPr>
    <w:r>
      <w:tab/>
    </w:r>
    <w:r>
      <w:rPr>
        <w:rFonts w:ascii="Arial" w:hAnsi="Arial"/>
      </w:rPr>
      <w:tab/>
    </w:r>
  </w:p>
  <w:p w:rsidR="00AB30C4" w:rsidRDefault="00AB30C4">
    <w:pPr>
      <w:pStyle w:val="Bunntekst"/>
      <w:tabs>
        <w:tab w:val="center" w:pos="1134"/>
      </w:tabs>
      <w:rPr>
        <w:rFonts w:ascii="Arial" w:hAnsi="Arial"/>
      </w:rPr>
    </w:pPr>
    <w:r>
      <w:rPr>
        <w:rFonts w:ascii="Arial" w:hAnsi="Arial"/>
      </w:rPr>
      <w:tab/>
    </w:r>
  </w:p>
  <w:p w:rsidR="00AB30C4" w:rsidRDefault="00AB30C4">
    <w:pPr>
      <w:pStyle w:val="Bunntekst"/>
      <w:tabs>
        <w:tab w:val="center" w:pos="1134"/>
      </w:tabs>
    </w:pPr>
    <w:r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A3" w:rsidRDefault="00012CA3">
      <w:r>
        <w:separator/>
      </w:r>
    </w:p>
  </w:footnote>
  <w:footnote w:type="continuationSeparator" w:id="0">
    <w:p w:rsidR="00012CA3" w:rsidRDefault="00012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DC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D5B"/>
    <w:multiLevelType w:val="hybridMultilevel"/>
    <w:tmpl w:val="E7B6C238"/>
    <w:lvl w:ilvl="0" w:tplc="4680114C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E332E"/>
    <w:multiLevelType w:val="hybridMultilevel"/>
    <w:tmpl w:val="3EAA9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1DD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54139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2238C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510E46"/>
    <w:multiLevelType w:val="singleLevel"/>
    <w:tmpl w:val="80606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541489"/>
    <w:multiLevelType w:val="hybridMultilevel"/>
    <w:tmpl w:val="36025D0E"/>
    <w:lvl w:ilvl="0" w:tplc="FFFFFFFF">
      <w:start w:val="1"/>
      <w:numFmt w:val="bullet"/>
      <w:pStyle w:val="y241Bombe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D311B"/>
    <w:multiLevelType w:val="singleLevel"/>
    <w:tmpl w:val="D9A2A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352B65"/>
    <w:multiLevelType w:val="hybridMultilevel"/>
    <w:tmpl w:val="091CD6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23CA0"/>
    <w:multiLevelType w:val="singleLevel"/>
    <w:tmpl w:val="3098B6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1B58E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05E5FD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28E4A44"/>
    <w:multiLevelType w:val="singleLevel"/>
    <w:tmpl w:val="AC748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F36FE7"/>
    <w:multiLevelType w:val="singleLevel"/>
    <w:tmpl w:val="7498819E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5" w15:restartNumberingAfterBreak="0">
    <w:nsid w:val="277B4426"/>
    <w:multiLevelType w:val="hybridMultilevel"/>
    <w:tmpl w:val="73DE8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D63B4"/>
    <w:multiLevelType w:val="multilevel"/>
    <w:tmpl w:val="E9A066FA"/>
    <w:lvl w:ilvl="0">
      <w:start w:val="1"/>
      <w:numFmt w:val="decimal"/>
      <w:pStyle w:val="y211Num-1"/>
      <w:lvlText w:val="%1."/>
      <w:lvlJc w:val="left"/>
      <w:pPr>
        <w:tabs>
          <w:tab w:val="num" w:pos="2308"/>
        </w:tabs>
        <w:ind w:left="2041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5D40A6"/>
    <w:multiLevelType w:val="singleLevel"/>
    <w:tmpl w:val="AC748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8D0F5F"/>
    <w:multiLevelType w:val="hybridMultilevel"/>
    <w:tmpl w:val="C2CA30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23432"/>
    <w:multiLevelType w:val="singleLevel"/>
    <w:tmpl w:val="AC8E3F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0" w15:restartNumberingAfterBreak="0">
    <w:nsid w:val="373120C2"/>
    <w:multiLevelType w:val="singleLevel"/>
    <w:tmpl w:val="ED5EE8D2"/>
    <w:lvl w:ilvl="0">
      <w:start w:val="8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4343CD"/>
    <w:multiLevelType w:val="singleLevel"/>
    <w:tmpl w:val="B6A682A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3ADB2B8D"/>
    <w:multiLevelType w:val="singleLevel"/>
    <w:tmpl w:val="184A1F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40DE40EB"/>
    <w:multiLevelType w:val="multilevel"/>
    <w:tmpl w:val="54B6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1161BFF"/>
    <w:multiLevelType w:val="hybridMultilevel"/>
    <w:tmpl w:val="F91E81EE"/>
    <w:lvl w:ilvl="0" w:tplc="6040D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C0167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C546827"/>
    <w:multiLevelType w:val="singleLevel"/>
    <w:tmpl w:val="C75C8762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27" w15:restartNumberingAfterBreak="0">
    <w:nsid w:val="50A92EF4"/>
    <w:multiLevelType w:val="hybridMultilevel"/>
    <w:tmpl w:val="0F242144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7826597"/>
    <w:multiLevelType w:val="hybridMultilevel"/>
    <w:tmpl w:val="3912FA3C"/>
    <w:lvl w:ilvl="0" w:tplc="FFFFFFFF">
      <w:start w:val="1"/>
      <w:numFmt w:val="bullet"/>
      <w:pStyle w:val="y141Bombe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89A20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455D2A"/>
    <w:multiLevelType w:val="singleLevel"/>
    <w:tmpl w:val="D9A2A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44443"/>
    <w:multiLevelType w:val="hybridMultilevel"/>
    <w:tmpl w:val="BF16298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A17FF1"/>
    <w:multiLevelType w:val="singleLevel"/>
    <w:tmpl w:val="184A1F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5D8F013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2317D9"/>
    <w:multiLevelType w:val="hybridMultilevel"/>
    <w:tmpl w:val="2C262FB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FC0E65"/>
    <w:multiLevelType w:val="singleLevel"/>
    <w:tmpl w:val="A306A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BE0E30"/>
    <w:multiLevelType w:val="hybridMultilevel"/>
    <w:tmpl w:val="AFB44186"/>
    <w:lvl w:ilvl="0" w:tplc="2F202BDA">
      <w:numFmt w:val="bullet"/>
      <w:pStyle w:val="y131Strek-1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0E139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49515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DA16369"/>
    <w:multiLevelType w:val="hybridMultilevel"/>
    <w:tmpl w:val="16446C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7DC53A1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31"/>
  </w:num>
  <w:num w:numId="3">
    <w:abstractNumId w:val="22"/>
  </w:num>
  <w:num w:numId="4">
    <w:abstractNumId w:val="26"/>
  </w:num>
  <w:num w:numId="5">
    <w:abstractNumId w:val="5"/>
  </w:num>
  <w:num w:numId="6">
    <w:abstractNumId w:val="21"/>
  </w:num>
  <w:num w:numId="7">
    <w:abstractNumId w:val="32"/>
  </w:num>
  <w:num w:numId="8">
    <w:abstractNumId w:val="17"/>
  </w:num>
  <w:num w:numId="9">
    <w:abstractNumId w:val="13"/>
  </w:num>
  <w:num w:numId="10">
    <w:abstractNumId w:val="29"/>
  </w:num>
  <w:num w:numId="11">
    <w:abstractNumId w:val="8"/>
  </w:num>
  <w:num w:numId="12">
    <w:abstractNumId w:val="4"/>
  </w:num>
  <w:num w:numId="13">
    <w:abstractNumId w:val="11"/>
  </w:num>
  <w:num w:numId="14">
    <w:abstractNumId w:val="20"/>
  </w:num>
  <w:num w:numId="15">
    <w:abstractNumId w:val="23"/>
  </w:num>
  <w:num w:numId="16">
    <w:abstractNumId w:val="36"/>
  </w:num>
  <w:num w:numId="17">
    <w:abstractNumId w:val="37"/>
  </w:num>
  <w:num w:numId="18">
    <w:abstractNumId w:val="12"/>
  </w:num>
  <w:num w:numId="19">
    <w:abstractNumId w:val="0"/>
  </w:num>
  <w:num w:numId="20">
    <w:abstractNumId w:val="34"/>
  </w:num>
  <w:num w:numId="21">
    <w:abstractNumId w:val="14"/>
  </w:num>
  <w:num w:numId="22">
    <w:abstractNumId w:val="19"/>
  </w:num>
  <w:num w:numId="23">
    <w:abstractNumId w:val="39"/>
  </w:num>
  <w:num w:numId="24">
    <w:abstractNumId w:val="10"/>
  </w:num>
  <w:num w:numId="25">
    <w:abstractNumId w:val="6"/>
  </w:num>
  <w:num w:numId="26">
    <w:abstractNumId w:val="25"/>
  </w:num>
  <w:num w:numId="27">
    <w:abstractNumId w:val="3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8"/>
  </w:num>
  <w:num w:numId="35">
    <w:abstractNumId w:val="35"/>
  </w:num>
  <w:num w:numId="36">
    <w:abstractNumId w:val="7"/>
  </w:num>
  <w:num w:numId="37">
    <w:abstractNumId w:val="24"/>
  </w:num>
  <w:num w:numId="38">
    <w:abstractNumId w:val="15"/>
  </w:num>
  <w:num w:numId="39">
    <w:abstractNumId w:val="2"/>
  </w:num>
  <w:num w:numId="40">
    <w:abstractNumId w:val="9"/>
  </w:num>
  <w:num w:numId="4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7"/>
  </w:num>
  <w:num w:numId="4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39"/>
    <w:lvlOverride w:ilvl="0">
      <w:startOverride w:val="1"/>
    </w:lvlOverride>
  </w:num>
  <w:num w:numId="47">
    <w:abstractNumId w:val="19"/>
    <w:lvlOverride w:ilvl="0">
      <w:startOverride w:val="2"/>
    </w:lvlOverride>
  </w:num>
  <w:num w:numId="4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A3"/>
    <w:rsid w:val="00000C5B"/>
    <w:rsid w:val="00001C14"/>
    <w:rsid w:val="00002285"/>
    <w:rsid w:val="00004C76"/>
    <w:rsid w:val="00006CC0"/>
    <w:rsid w:val="0000734E"/>
    <w:rsid w:val="00012CA3"/>
    <w:rsid w:val="0001370C"/>
    <w:rsid w:val="00013BFB"/>
    <w:rsid w:val="00014AF3"/>
    <w:rsid w:val="000163A5"/>
    <w:rsid w:val="0002792A"/>
    <w:rsid w:val="00027D5C"/>
    <w:rsid w:val="00030B9A"/>
    <w:rsid w:val="00031EBC"/>
    <w:rsid w:val="00032B5D"/>
    <w:rsid w:val="00032C3C"/>
    <w:rsid w:val="000356D7"/>
    <w:rsid w:val="00036DE8"/>
    <w:rsid w:val="00040E7A"/>
    <w:rsid w:val="000450A8"/>
    <w:rsid w:val="000451DA"/>
    <w:rsid w:val="0005284A"/>
    <w:rsid w:val="00053FB1"/>
    <w:rsid w:val="00056CF2"/>
    <w:rsid w:val="00063D30"/>
    <w:rsid w:val="00085C60"/>
    <w:rsid w:val="0008759C"/>
    <w:rsid w:val="000916DD"/>
    <w:rsid w:val="000956B1"/>
    <w:rsid w:val="00097DCB"/>
    <w:rsid w:val="000B523A"/>
    <w:rsid w:val="000B5B26"/>
    <w:rsid w:val="000D43D5"/>
    <w:rsid w:val="000D52BC"/>
    <w:rsid w:val="000D5F90"/>
    <w:rsid w:val="000E0A9D"/>
    <w:rsid w:val="000E22AF"/>
    <w:rsid w:val="000E5C13"/>
    <w:rsid w:val="000E68DB"/>
    <w:rsid w:val="000E7CBA"/>
    <w:rsid w:val="000E7D40"/>
    <w:rsid w:val="000F1FB4"/>
    <w:rsid w:val="000F4F53"/>
    <w:rsid w:val="001054F8"/>
    <w:rsid w:val="001075A2"/>
    <w:rsid w:val="00111013"/>
    <w:rsid w:val="001154DF"/>
    <w:rsid w:val="00123531"/>
    <w:rsid w:val="0012744A"/>
    <w:rsid w:val="00131519"/>
    <w:rsid w:val="00136FA3"/>
    <w:rsid w:val="001375C0"/>
    <w:rsid w:val="00142DE5"/>
    <w:rsid w:val="00147618"/>
    <w:rsid w:val="00154DAB"/>
    <w:rsid w:val="00163141"/>
    <w:rsid w:val="001632BC"/>
    <w:rsid w:val="00172136"/>
    <w:rsid w:val="001770EE"/>
    <w:rsid w:val="00182842"/>
    <w:rsid w:val="00182A73"/>
    <w:rsid w:val="001851BE"/>
    <w:rsid w:val="001864EF"/>
    <w:rsid w:val="00187843"/>
    <w:rsid w:val="00191EB7"/>
    <w:rsid w:val="0019253D"/>
    <w:rsid w:val="00196F0B"/>
    <w:rsid w:val="001A0498"/>
    <w:rsid w:val="001A07F4"/>
    <w:rsid w:val="001A5BF4"/>
    <w:rsid w:val="001B0694"/>
    <w:rsid w:val="001C022F"/>
    <w:rsid w:val="001C2C16"/>
    <w:rsid w:val="001C4C66"/>
    <w:rsid w:val="001D4A57"/>
    <w:rsid w:val="001D53CA"/>
    <w:rsid w:val="001D705A"/>
    <w:rsid w:val="001D7F40"/>
    <w:rsid w:val="001E11D5"/>
    <w:rsid w:val="001E211E"/>
    <w:rsid w:val="001E7B9F"/>
    <w:rsid w:val="001F2941"/>
    <w:rsid w:val="001F3ED9"/>
    <w:rsid w:val="00203819"/>
    <w:rsid w:val="00211636"/>
    <w:rsid w:val="0021718D"/>
    <w:rsid w:val="00224CCA"/>
    <w:rsid w:val="0022672F"/>
    <w:rsid w:val="00226BE2"/>
    <w:rsid w:val="00231316"/>
    <w:rsid w:val="00245273"/>
    <w:rsid w:val="00256776"/>
    <w:rsid w:val="002577CD"/>
    <w:rsid w:val="002659BA"/>
    <w:rsid w:val="0027160D"/>
    <w:rsid w:val="00271D3B"/>
    <w:rsid w:val="00272547"/>
    <w:rsid w:val="0027509F"/>
    <w:rsid w:val="002809BE"/>
    <w:rsid w:val="00287AAF"/>
    <w:rsid w:val="00290DEE"/>
    <w:rsid w:val="00294E5F"/>
    <w:rsid w:val="002A37D0"/>
    <w:rsid w:val="002A6D8A"/>
    <w:rsid w:val="002C37F5"/>
    <w:rsid w:val="002C42AD"/>
    <w:rsid w:val="002D309F"/>
    <w:rsid w:val="002D3891"/>
    <w:rsid w:val="002D6202"/>
    <w:rsid w:val="002F11F4"/>
    <w:rsid w:val="002F1261"/>
    <w:rsid w:val="002F2EE0"/>
    <w:rsid w:val="002F542D"/>
    <w:rsid w:val="003057C5"/>
    <w:rsid w:val="00306A27"/>
    <w:rsid w:val="00317761"/>
    <w:rsid w:val="00322FDB"/>
    <w:rsid w:val="00323576"/>
    <w:rsid w:val="00326815"/>
    <w:rsid w:val="003269BB"/>
    <w:rsid w:val="00346429"/>
    <w:rsid w:val="003474D8"/>
    <w:rsid w:val="00350A45"/>
    <w:rsid w:val="003531DB"/>
    <w:rsid w:val="0035460C"/>
    <w:rsid w:val="00356087"/>
    <w:rsid w:val="00361545"/>
    <w:rsid w:val="00365F20"/>
    <w:rsid w:val="003731DC"/>
    <w:rsid w:val="00380DA2"/>
    <w:rsid w:val="003A233F"/>
    <w:rsid w:val="003B04C2"/>
    <w:rsid w:val="003B3CDE"/>
    <w:rsid w:val="003C3A2A"/>
    <w:rsid w:val="003C690A"/>
    <w:rsid w:val="003D29C0"/>
    <w:rsid w:val="003D6406"/>
    <w:rsid w:val="003E4B55"/>
    <w:rsid w:val="003E65B7"/>
    <w:rsid w:val="003F3AFC"/>
    <w:rsid w:val="003F6CCA"/>
    <w:rsid w:val="0040227B"/>
    <w:rsid w:val="00404259"/>
    <w:rsid w:val="00406068"/>
    <w:rsid w:val="004114C9"/>
    <w:rsid w:val="004137F1"/>
    <w:rsid w:val="00415566"/>
    <w:rsid w:val="00422710"/>
    <w:rsid w:val="00426E5F"/>
    <w:rsid w:val="00433653"/>
    <w:rsid w:val="00437770"/>
    <w:rsid w:val="00443191"/>
    <w:rsid w:val="00445FD3"/>
    <w:rsid w:val="00447012"/>
    <w:rsid w:val="00453C2E"/>
    <w:rsid w:val="00453E97"/>
    <w:rsid w:val="00454EC7"/>
    <w:rsid w:val="004553C4"/>
    <w:rsid w:val="00464471"/>
    <w:rsid w:val="00466CAD"/>
    <w:rsid w:val="004700C4"/>
    <w:rsid w:val="00475C2C"/>
    <w:rsid w:val="004A53E3"/>
    <w:rsid w:val="004C206F"/>
    <w:rsid w:val="004C3CF4"/>
    <w:rsid w:val="004D3146"/>
    <w:rsid w:val="004D3775"/>
    <w:rsid w:val="004D4E24"/>
    <w:rsid w:val="004D6174"/>
    <w:rsid w:val="004D7108"/>
    <w:rsid w:val="004E02CB"/>
    <w:rsid w:val="004E0EAD"/>
    <w:rsid w:val="004F23C1"/>
    <w:rsid w:val="004F2919"/>
    <w:rsid w:val="004F3E8A"/>
    <w:rsid w:val="00501686"/>
    <w:rsid w:val="005024CB"/>
    <w:rsid w:val="00502882"/>
    <w:rsid w:val="00502D71"/>
    <w:rsid w:val="00504043"/>
    <w:rsid w:val="00504EC3"/>
    <w:rsid w:val="0050777B"/>
    <w:rsid w:val="00510B06"/>
    <w:rsid w:val="0051169D"/>
    <w:rsid w:val="005121C6"/>
    <w:rsid w:val="00512DC1"/>
    <w:rsid w:val="00515765"/>
    <w:rsid w:val="005170DE"/>
    <w:rsid w:val="005177DE"/>
    <w:rsid w:val="00524536"/>
    <w:rsid w:val="00534081"/>
    <w:rsid w:val="00535824"/>
    <w:rsid w:val="00545919"/>
    <w:rsid w:val="00551E8E"/>
    <w:rsid w:val="00555EF9"/>
    <w:rsid w:val="00562731"/>
    <w:rsid w:val="005645C1"/>
    <w:rsid w:val="00574168"/>
    <w:rsid w:val="005761D9"/>
    <w:rsid w:val="005826DC"/>
    <w:rsid w:val="00592ADA"/>
    <w:rsid w:val="00593A1F"/>
    <w:rsid w:val="005973EC"/>
    <w:rsid w:val="00597715"/>
    <w:rsid w:val="005A0D65"/>
    <w:rsid w:val="005A40E0"/>
    <w:rsid w:val="005A535E"/>
    <w:rsid w:val="005B0512"/>
    <w:rsid w:val="005B120F"/>
    <w:rsid w:val="005B3623"/>
    <w:rsid w:val="005C47B4"/>
    <w:rsid w:val="005C777F"/>
    <w:rsid w:val="005D027B"/>
    <w:rsid w:val="005F72FB"/>
    <w:rsid w:val="00607223"/>
    <w:rsid w:val="006149C7"/>
    <w:rsid w:val="006179A4"/>
    <w:rsid w:val="006206FB"/>
    <w:rsid w:val="00623B6D"/>
    <w:rsid w:val="00623CA5"/>
    <w:rsid w:val="00630F9C"/>
    <w:rsid w:val="00643AA5"/>
    <w:rsid w:val="00645191"/>
    <w:rsid w:val="00660682"/>
    <w:rsid w:val="00663833"/>
    <w:rsid w:val="0066553F"/>
    <w:rsid w:val="0067003E"/>
    <w:rsid w:val="006722E9"/>
    <w:rsid w:val="00673698"/>
    <w:rsid w:val="00674765"/>
    <w:rsid w:val="0067601D"/>
    <w:rsid w:val="00677034"/>
    <w:rsid w:val="00681193"/>
    <w:rsid w:val="00684470"/>
    <w:rsid w:val="00685176"/>
    <w:rsid w:val="0069073C"/>
    <w:rsid w:val="006910AB"/>
    <w:rsid w:val="00691C71"/>
    <w:rsid w:val="006942AF"/>
    <w:rsid w:val="0069509C"/>
    <w:rsid w:val="006A291B"/>
    <w:rsid w:val="006A5AFA"/>
    <w:rsid w:val="006A61C3"/>
    <w:rsid w:val="006B4686"/>
    <w:rsid w:val="006B7C02"/>
    <w:rsid w:val="006C0210"/>
    <w:rsid w:val="006C4441"/>
    <w:rsid w:val="006D093D"/>
    <w:rsid w:val="006D403F"/>
    <w:rsid w:val="006D4854"/>
    <w:rsid w:val="006E2757"/>
    <w:rsid w:val="006F3CA3"/>
    <w:rsid w:val="007026DF"/>
    <w:rsid w:val="0071366B"/>
    <w:rsid w:val="00717768"/>
    <w:rsid w:val="007202B1"/>
    <w:rsid w:val="007220D5"/>
    <w:rsid w:val="00724502"/>
    <w:rsid w:val="00732403"/>
    <w:rsid w:val="00732A5E"/>
    <w:rsid w:val="00733B30"/>
    <w:rsid w:val="00735554"/>
    <w:rsid w:val="00747BFC"/>
    <w:rsid w:val="00755543"/>
    <w:rsid w:val="00757DAC"/>
    <w:rsid w:val="00763C76"/>
    <w:rsid w:val="00766F78"/>
    <w:rsid w:val="007809AA"/>
    <w:rsid w:val="0079079F"/>
    <w:rsid w:val="00790C70"/>
    <w:rsid w:val="0079354A"/>
    <w:rsid w:val="007964BB"/>
    <w:rsid w:val="007B17ED"/>
    <w:rsid w:val="007B3BBB"/>
    <w:rsid w:val="007D0A51"/>
    <w:rsid w:val="007E34BC"/>
    <w:rsid w:val="007E5669"/>
    <w:rsid w:val="007E6777"/>
    <w:rsid w:val="007E6DD0"/>
    <w:rsid w:val="007F7EE5"/>
    <w:rsid w:val="00804F4A"/>
    <w:rsid w:val="008103BC"/>
    <w:rsid w:val="00810C56"/>
    <w:rsid w:val="008268E1"/>
    <w:rsid w:val="00827DDA"/>
    <w:rsid w:val="0083021C"/>
    <w:rsid w:val="008312FF"/>
    <w:rsid w:val="00831BA2"/>
    <w:rsid w:val="00835F85"/>
    <w:rsid w:val="00836E27"/>
    <w:rsid w:val="0084516A"/>
    <w:rsid w:val="00846AD7"/>
    <w:rsid w:val="00847A60"/>
    <w:rsid w:val="0085649C"/>
    <w:rsid w:val="0086551C"/>
    <w:rsid w:val="00866824"/>
    <w:rsid w:val="00867763"/>
    <w:rsid w:val="0086797B"/>
    <w:rsid w:val="0087257A"/>
    <w:rsid w:val="00872D40"/>
    <w:rsid w:val="00880FCE"/>
    <w:rsid w:val="00883300"/>
    <w:rsid w:val="00883813"/>
    <w:rsid w:val="00892190"/>
    <w:rsid w:val="00896787"/>
    <w:rsid w:val="00897ADD"/>
    <w:rsid w:val="008A1775"/>
    <w:rsid w:val="008A616F"/>
    <w:rsid w:val="008A7F2A"/>
    <w:rsid w:val="008B2B9E"/>
    <w:rsid w:val="008C16DD"/>
    <w:rsid w:val="008C39CD"/>
    <w:rsid w:val="008C727E"/>
    <w:rsid w:val="008C7927"/>
    <w:rsid w:val="008D1CBF"/>
    <w:rsid w:val="008D322A"/>
    <w:rsid w:val="008D649B"/>
    <w:rsid w:val="008E75E3"/>
    <w:rsid w:val="008E7770"/>
    <w:rsid w:val="008F4C91"/>
    <w:rsid w:val="008F6FC9"/>
    <w:rsid w:val="00905B9D"/>
    <w:rsid w:val="00906369"/>
    <w:rsid w:val="00922E05"/>
    <w:rsid w:val="00924FB5"/>
    <w:rsid w:val="00940A97"/>
    <w:rsid w:val="009453DE"/>
    <w:rsid w:val="00947339"/>
    <w:rsid w:val="00947E3C"/>
    <w:rsid w:val="009512E4"/>
    <w:rsid w:val="00951758"/>
    <w:rsid w:val="00965764"/>
    <w:rsid w:val="00967B97"/>
    <w:rsid w:val="009828AA"/>
    <w:rsid w:val="009836F8"/>
    <w:rsid w:val="00993F65"/>
    <w:rsid w:val="009A3392"/>
    <w:rsid w:val="009A4511"/>
    <w:rsid w:val="009A5C1F"/>
    <w:rsid w:val="009B3331"/>
    <w:rsid w:val="009B3B1D"/>
    <w:rsid w:val="009B76E0"/>
    <w:rsid w:val="009C039B"/>
    <w:rsid w:val="009C1874"/>
    <w:rsid w:val="009C31D0"/>
    <w:rsid w:val="009C3E1B"/>
    <w:rsid w:val="009C46DF"/>
    <w:rsid w:val="009C4A78"/>
    <w:rsid w:val="009C6727"/>
    <w:rsid w:val="009C6B63"/>
    <w:rsid w:val="009E181A"/>
    <w:rsid w:val="009E52F6"/>
    <w:rsid w:val="009E7BD0"/>
    <w:rsid w:val="009E7C89"/>
    <w:rsid w:val="009F4EE8"/>
    <w:rsid w:val="00A07C07"/>
    <w:rsid w:val="00A13F5A"/>
    <w:rsid w:val="00A1562C"/>
    <w:rsid w:val="00A170FF"/>
    <w:rsid w:val="00A17BC2"/>
    <w:rsid w:val="00A21880"/>
    <w:rsid w:val="00A302B8"/>
    <w:rsid w:val="00A434A8"/>
    <w:rsid w:val="00A45A33"/>
    <w:rsid w:val="00A46543"/>
    <w:rsid w:val="00A47B34"/>
    <w:rsid w:val="00A575BF"/>
    <w:rsid w:val="00A57E3D"/>
    <w:rsid w:val="00A65E89"/>
    <w:rsid w:val="00A67C14"/>
    <w:rsid w:val="00A81169"/>
    <w:rsid w:val="00A81392"/>
    <w:rsid w:val="00A81ABD"/>
    <w:rsid w:val="00A81ED6"/>
    <w:rsid w:val="00A82430"/>
    <w:rsid w:val="00A82ED4"/>
    <w:rsid w:val="00A83FB6"/>
    <w:rsid w:val="00A8448B"/>
    <w:rsid w:val="00A87196"/>
    <w:rsid w:val="00A9153A"/>
    <w:rsid w:val="00A96206"/>
    <w:rsid w:val="00A97227"/>
    <w:rsid w:val="00AA123B"/>
    <w:rsid w:val="00AA4FE9"/>
    <w:rsid w:val="00AA75B0"/>
    <w:rsid w:val="00AB1BD9"/>
    <w:rsid w:val="00AB30C4"/>
    <w:rsid w:val="00AB5F8C"/>
    <w:rsid w:val="00AC013F"/>
    <w:rsid w:val="00AC5BFC"/>
    <w:rsid w:val="00AD2458"/>
    <w:rsid w:val="00AE3A22"/>
    <w:rsid w:val="00AE5719"/>
    <w:rsid w:val="00AE6EE0"/>
    <w:rsid w:val="00AE7D8B"/>
    <w:rsid w:val="00AF4462"/>
    <w:rsid w:val="00AF60DF"/>
    <w:rsid w:val="00B107FB"/>
    <w:rsid w:val="00B10B9F"/>
    <w:rsid w:val="00B12F6F"/>
    <w:rsid w:val="00B228BF"/>
    <w:rsid w:val="00B32CEF"/>
    <w:rsid w:val="00B34AE8"/>
    <w:rsid w:val="00B3538E"/>
    <w:rsid w:val="00B36C5E"/>
    <w:rsid w:val="00B43909"/>
    <w:rsid w:val="00B44FFA"/>
    <w:rsid w:val="00B47566"/>
    <w:rsid w:val="00B52875"/>
    <w:rsid w:val="00B54840"/>
    <w:rsid w:val="00B54C36"/>
    <w:rsid w:val="00B741EF"/>
    <w:rsid w:val="00B759F9"/>
    <w:rsid w:val="00B77A7F"/>
    <w:rsid w:val="00B81045"/>
    <w:rsid w:val="00B84767"/>
    <w:rsid w:val="00B8501B"/>
    <w:rsid w:val="00B85551"/>
    <w:rsid w:val="00B87929"/>
    <w:rsid w:val="00B9024D"/>
    <w:rsid w:val="00B93984"/>
    <w:rsid w:val="00BA2E2F"/>
    <w:rsid w:val="00BA5A8B"/>
    <w:rsid w:val="00BA673D"/>
    <w:rsid w:val="00BB188D"/>
    <w:rsid w:val="00BB2658"/>
    <w:rsid w:val="00BB5A5A"/>
    <w:rsid w:val="00BD2F24"/>
    <w:rsid w:val="00BE08DA"/>
    <w:rsid w:val="00BE2BA6"/>
    <w:rsid w:val="00BF3990"/>
    <w:rsid w:val="00BF6FA6"/>
    <w:rsid w:val="00C14DAB"/>
    <w:rsid w:val="00C2505E"/>
    <w:rsid w:val="00C32530"/>
    <w:rsid w:val="00C379C2"/>
    <w:rsid w:val="00C37EB9"/>
    <w:rsid w:val="00C42F3C"/>
    <w:rsid w:val="00C47F9E"/>
    <w:rsid w:val="00C5109A"/>
    <w:rsid w:val="00C55ECA"/>
    <w:rsid w:val="00C56561"/>
    <w:rsid w:val="00C649F1"/>
    <w:rsid w:val="00C75B80"/>
    <w:rsid w:val="00C76120"/>
    <w:rsid w:val="00C969BA"/>
    <w:rsid w:val="00CA74D5"/>
    <w:rsid w:val="00CB60BE"/>
    <w:rsid w:val="00CC0FE9"/>
    <w:rsid w:val="00CC31F7"/>
    <w:rsid w:val="00CC6319"/>
    <w:rsid w:val="00CD6027"/>
    <w:rsid w:val="00CE24F2"/>
    <w:rsid w:val="00CE51F4"/>
    <w:rsid w:val="00CE5B78"/>
    <w:rsid w:val="00CE6948"/>
    <w:rsid w:val="00D00291"/>
    <w:rsid w:val="00D02AA9"/>
    <w:rsid w:val="00D03875"/>
    <w:rsid w:val="00D10601"/>
    <w:rsid w:val="00D13C8F"/>
    <w:rsid w:val="00D215BC"/>
    <w:rsid w:val="00D23FA8"/>
    <w:rsid w:val="00D3145A"/>
    <w:rsid w:val="00D425EA"/>
    <w:rsid w:val="00D43087"/>
    <w:rsid w:val="00D51799"/>
    <w:rsid w:val="00D54CB4"/>
    <w:rsid w:val="00D5714B"/>
    <w:rsid w:val="00D60792"/>
    <w:rsid w:val="00D708C1"/>
    <w:rsid w:val="00D7119A"/>
    <w:rsid w:val="00D711E2"/>
    <w:rsid w:val="00D743C4"/>
    <w:rsid w:val="00D74B8F"/>
    <w:rsid w:val="00D86F60"/>
    <w:rsid w:val="00D9033A"/>
    <w:rsid w:val="00D978F5"/>
    <w:rsid w:val="00DA1E6F"/>
    <w:rsid w:val="00DA384D"/>
    <w:rsid w:val="00DA5D1C"/>
    <w:rsid w:val="00DB0FCA"/>
    <w:rsid w:val="00DB7C3F"/>
    <w:rsid w:val="00DC06CD"/>
    <w:rsid w:val="00DC594A"/>
    <w:rsid w:val="00DC5B4C"/>
    <w:rsid w:val="00DD177C"/>
    <w:rsid w:val="00DD343E"/>
    <w:rsid w:val="00DD36ED"/>
    <w:rsid w:val="00DF42C5"/>
    <w:rsid w:val="00E06CBE"/>
    <w:rsid w:val="00E139F6"/>
    <w:rsid w:val="00E154C3"/>
    <w:rsid w:val="00E15CF4"/>
    <w:rsid w:val="00E22D6B"/>
    <w:rsid w:val="00E230D8"/>
    <w:rsid w:val="00E51705"/>
    <w:rsid w:val="00E54526"/>
    <w:rsid w:val="00E56294"/>
    <w:rsid w:val="00E616DB"/>
    <w:rsid w:val="00E62E83"/>
    <w:rsid w:val="00E72329"/>
    <w:rsid w:val="00E7539D"/>
    <w:rsid w:val="00E90BD7"/>
    <w:rsid w:val="00EB2CEC"/>
    <w:rsid w:val="00EB6AE5"/>
    <w:rsid w:val="00EB7410"/>
    <w:rsid w:val="00EC1C18"/>
    <w:rsid w:val="00ED4C71"/>
    <w:rsid w:val="00ED5B94"/>
    <w:rsid w:val="00EE01CB"/>
    <w:rsid w:val="00EE0BAC"/>
    <w:rsid w:val="00EE1908"/>
    <w:rsid w:val="00EE5BC4"/>
    <w:rsid w:val="00EE6526"/>
    <w:rsid w:val="00EF2C86"/>
    <w:rsid w:val="00EF3995"/>
    <w:rsid w:val="00F016E4"/>
    <w:rsid w:val="00F01F85"/>
    <w:rsid w:val="00F051F6"/>
    <w:rsid w:val="00F07BDC"/>
    <w:rsid w:val="00F22024"/>
    <w:rsid w:val="00F2336B"/>
    <w:rsid w:val="00F303FA"/>
    <w:rsid w:val="00F3127F"/>
    <w:rsid w:val="00F53497"/>
    <w:rsid w:val="00F53787"/>
    <w:rsid w:val="00F64AC2"/>
    <w:rsid w:val="00F65834"/>
    <w:rsid w:val="00F65B61"/>
    <w:rsid w:val="00F70295"/>
    <w:rsid w:val="00F7372C"/>
    <w:rsid w:val="00F772D9"/>
    <w:rsid w:val="00F776BB"/>
    <w:rsid w:val="00F82736"/>
    <w:rsid w:val="00F907CF"/>
    <w:rsid w:val="00F90D80"/>
    <w:rsid w:val="00F94B26"/>
    <w:rsid w:val="00F952AD"/>
    <w:rsid w:val="00F95A0B"/>
    <w:rsid w:val="00F9792D"/>
    <w:rsid w:val="00F979D1"/>
    <w:rsid w:val="00FA3707"/>
    <w:rsid w:val="00FA3EEF"/>
    <w:rsid w:val="00FA7D15"/>
    <w:rsid w:val="00FB3FF4"/>
    <w:rsid w:val="00FB41C1"/>
    <w:rsid w:val="00FB5C69"/>
    <w:rsid w:val="00FB79B0"/>
    <w:rsid w:val="00FC06B8"/>
    <w:rsid w:val="00FC06EF"/>
    <w:rsid w:val="00FC0B95"/>
    <w:rsid w:val="00FC24A3"/>
    <w:rsid w:val="00FC303F"/>
    <w:rsid w:val="00FD2A54"/>
    <w:rsid w:val="00FD3058"/>
    <w:rsid w:val="00FD492D"/>
    <w:rsid w:val="00FE0E43"/>
    <w:rsid w:val="00FE0F84"/>
    <w:rsid w:val="00FE117B"/>
    <w:rsid w:val="00FE3BE9"/>
    <w:rsid w:val="00FE6CC1"/>
    <w:rsid w:val="00FF428E"/>
    <w:rsid w:val="00FF712A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DAC41F-86E8-4FC9-AC2E-CDFB6AF8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223"/>
    <w:rPr>
      <w:rFonts w:ascii="Calibri" w:hAnsi="Calibri"/>
      <w:sz w:val="22"/>
      <w:szCs w:val="22"/>
    </w:rPr>
  </w:style>
  <w:style w:type="paragraph" w:styleId="Overskrift1">
    <w:name w:val="heading 1"/>
    <w:basedOn w:val="Normal"/>
    <w:next w:val="Normal"/>
    <w:qFormat/>
    <w:pPr>
      <w:keepNext/>
      <w:ind w:right="-1"/>
      <w:outlineLvl w:val="0"/>
    </w:pPr>
    <w:rPr>
      <w:rFonts w:ascii="Arial" w:hAnsi="Arial"/>
      <w:b/>
      <w:sz w:val="24"/>
    </w:rPr>
  </w:style>
  <w:style w:type="paragraph" w:styleId="Overskrift2">
    <w:name w:val="heading 2"/>
    <w:basedOn w:val="Normal"/>
    <w:next w:val="Normal"/>
    <w:autoRedefine/>
    <w:qFormat/>
    <w:rsid w:val="00BB2658"/>
    <w:pPr>
      <w:keepNext/>
      <w:tabs>
        <w:tab w:val="left" w:pos="284"/>
      </w:tabs>
      <w:outlineLvl w:val="1"/>
    </w:pPr>
    <w:rPr>
      <w:rFonts w:ascii="Arial" w:hAnsi="Arial" w:cs="Arial"/>
      <w:b/>
    </w:rPr>
  </w:style>
  <w:style w:type="paragraph" w:styleId="Overskrift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876"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qFormat/>
    <w:pPr>
      <w:keepNext/>
      <w:outlineLvl w:val="4"/>
    </w:pPr>
    <w:rPr>
      <w:rFonts w:ascii="Times New Roman" w:hAnsi="Times New Roman"/>
      <w:b/>
      <w:sz w:val="24"/>
    </w:rPr>
  </w:style>
  <w:style w:type="paragraph" w:styleId="Overskrift6">
    <w:name w:val="heading 6"/>
    <w:basedOn w:val="Normal"/>
    <w:next w:val="Normal"/>
    <w:qFormat/>
    <w:pPr>
      <w:keepNext/>
      <w:tabs>
        <w:tab w:val="left" w:pos="357"/>
        <w:tab w:val="left" w:pos="2269"/>
        <w:tab w:val="left" w:pos="4537"/>
        <w:tab w:val="left" w:pos="6804"/>
      </w:tabs>
      <w:ind w:left="357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pPr>
      <w:tabs>
        <w:tab w:val="center" w:pos="4819"/>
        <w:tab w:val="right" w:pos="9071"/>
      </w:tabs>
    </w:pPr>
    <w:rPr>
      <w:rFonts w:ascii="CG Times" w:hAnsi="CG Times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rFonts w:ascii="Arial" w:hAnsi="Arial"/>
    </w:rPr>
  </w:style>
  <w:style w:type="paragraph" w:styleId="Brdtekst2">
    <w:name w:val="Body Text 2"/>
    <w:basedOn w:val="Normal"/>
    <w:pPr>
      <w:ind w:right="-1"/>
    </w:pPr>
    <w:rPr>
      <w:rFonts w:ascii="Arial" w:hAnsi="Arial"/>
    </w:rPr>
  </w:style>
  <w:style w:type="paragraph" w:styleId="Brdtekst3">
    <w:name w:val="Body Text 3"/>
    <w:basedOn w:val="Normal"/>
    <w:pPr>
      <w:ind w:right="1150"/>
    </w:pPr>
    <w:rPr>
      <w:rFonts w:ascii="Arial" w:hAnsi="Arial"/>
    </w:rPr>
  </w:style>
  <w:style w:type="paragraph" w:styleId="Brdtekstinnrykk">
    <w:name w:val="Body Text Indent"/>
    <w:basedOn w:val="Normal"/>
    <w:pPr>
      <w:tabs>
        <w:tab w:val="left" w:pos="426"/>
      </w:tabs>
      <w:ind w:left="426"/>
    </w:p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paragraph" w:customStyle="1" w:styleId="Stil1">
    <w:name w:val="Stil1"/>
    <w:basedOn w:val="Normal"/>
    <w:pPr>
      <w:spacing w:after="120"/>
    </w:pPr>
    <w:rPr>
      <w:rFonts w:ascii="Times New Roman" w:hAnsi="Times New Roman"/>
      <w:sz w:val="24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table" w:styleId="Tabellrutenett">
    <w:name w:val="Table Grid"/>
    <w:basedOn w:val="Vanligtabell"/>
    <w:rsid w:val="00FF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0Forskrifts-anker">
    <w:name w:val="020 Forskrifts-anker"/>
    <w:basedOn w:val="Normal"/>
    <w:autoRedefine/>
    <w:rsid w:val="0005284A"/>
    <w:pPr>
      <w:spacing w:after="180"/>
    </w:pPr>
    <w:rPr>
      <w:rFonts w:ascii="Times New Roman" w:hAnsi="Times New Roman"/>
      <w:i/>
      <w:iCs/>
      <w:color w:val="0000FF"/>
      <w:sz w:val="24"/>
    </w:rPr>
  </w:style>
  <w:style w:type="paragraph" w:customStyle="1" w:styleId="y141Bombe-1">
    <w:name w:val="y 141 Bombe-1"/>
    <w:basedOn w:val="Normal"/>
    <w:rsid w:val="0005284A"/>
    <w:pPr>
      <w:numPr>
        <w:numId w:val="29"/>
      </w:numPr>
      <w:tabs>
        <w:tab w:val="clear" w:pos="360"/>
        <w:tab w:val="left" w:pos="1588"/>
      </w:tabs>
      <w:spacing w:after="180"/>
      <w:ind w:left="1588" w:hanging="454"/>
    </w:pPr>
    <w:rPr>
      <w:rFonts w:ascii="Times New Roman" w:hAnsi="Times New Roman"/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880FCE"/>
    <w:rPr>
      <w:rFonts w:ascii="Arial" w:hAnsi="Arial"/>
      <w:sz w:val="22"/>
    </w:rPr>
  </w:style>
  <w:style w:type="paragraph" w:customStyle="1" w:styleId="y211Num-1">
    <w:name w:val="y 211 Num-1"/>
    <w:basedOn w:val="Normal"/>
    <w:rsid w:val="00880FCE"/>
    <w:pPr>
      <w:numPr>
        <w:numId w:val="30"/>
      </w:numPr>
      <w:tabs>
        <w:tab w:val="left" w:pos="2041"/>
      </w:tabs>
      <w:spacing w:after="180"/>
    </w:pPr>
    <w:rPr>
      <w:rFonts w:ascii="Times New (W1)" w:hAnsi="Times New (W1)"/>
      <w:sz w:val="24"/>
    </w:rPr>
  </w:style>
  <w:style w:type="paragraph" w:customStyle="1" w:styleId="y131Strek-1">
    <w:name w:val="y 131 Strek-1"/>
    <w:basedOn w:val="Normal"/>
    <w:rsid w:val="007220D5"/>
    <w:pPr>
      <w:numPr>
        <w:numId w:val="35"/>
      </w:numPr>
      <w:tabs>
        <w:tab w:val="left" w:pos="1588"/>
      </w:tabs>
      <w:spacing w:after="180"/>
    </w:pPr>
    <w:rPr>
      <w:rFonts w:ascii="Times New (W1)" w:hAnsi="Times New (W1)"/>
      <w:sz w:val="24"/>
    </w:rPr>
  </w:style>
  <w:style w:type="paragraph" w:customStyle="1" w:styleId="y261Fri-1">
    <w:name w:val="y 261 Fri-1"/>
    <w:basedOn w:val="Normal"/>
    <w:rsid w:val="007220D5"/>
    <w:pPr>
      <w:tabs>
        <w:tab w:val="left" w:pos="2041"/>
      </w:tabs>
      <w:spacing w:after="180"/>
      <w:ind w:left="2042" w:hanging="454"/>
    </w:pPr>
    <w:rPr>
      <w:rFonts w:ascii="Times New (W1)" w:hAnsi="Times New (W1)"/>
      <w:sz w:val="24"/>
    </w:rPr>
  </w:style>
  <w:style w:type="paragraph" w:customStyle="1" w:styleId="y241Bombe-1">
    <w:name w:val="y 241 Bombe-1"/>
    <w:basedOn w:val="Normal"/>
    <w:rsid w:val="00380DA2"/>
    <w:pPr>
      <w:numPr>
        <w:numId w:val="36"/>
      </w:numPr>
      <w:tabs>
        <w:tab w:val="clear" w:pos="360"/>
        <w:tab w:val="left" w:pos="2041"/>
      </w:tabs>
      <w:spacing w:after="180"/>
      <w:ind w:left="2042" w:hanging="454"/>
    </w:pPr>
    <w:rPr>
      <w:rFonts w:ascii="Times New Roman" w:hAnsi="Times New Roman"/>
      <w:sz w:val="24"/>
    </w:rPr>
  </w:style>
  <w:style w:type="paragraph" w:styleId="Listeavsnitt">
    <w:name w:val="List Paragraph"/>
    <w:basedOn w:val="Normal"/>
    <w:uiPriority w:val="34"/>
    <w:qFormat/>
    <w:rsid w:val="009A5C1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Bobletekst">
    <w:name w:val="Balloon Text"/>
    <w:basedOn w:val="Normal"/>
    <w:link w:val="BobletekstTegn"/>
    <w:rsid w:val="0034642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46429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rsid w:val="009B3B1D"/>
    <w:rPr>
      <w:b/>
      <w:sz w:val="24"/>
      <w:szCs w:val="22"/>
    </w:rPr>
  </w:style>
  <w:style w:type="character" w:customStyle="1" w:styleId="BunntekstTegn">
    <w:name w:val="Bunntekst Tegn"/>
    <w:basedOn w:val="Standardskriftforavsnitt"/>
    <w:link w:val="Bunntekst"/>
    <w:rsid w:val="009B3B1D"/>
    <w:rPr>
      <w:rFonts w:ascii="CG Times" w:hAnsi="CG Time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\Servicetorget\Klarspr&#229;k\tekster%202017\HC-kort\AVSLAG%20F&#216;RER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7521-96A5-49DF-90C4-7FE78868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AVSLAG FØRER1</Template>
  <TotalTime>2</TotalTime>
  <Pages>2</Pages>
  <Words>518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 gjør oppmerksom på at 1 års sykelønn utgår f</vt:lpstr>
    </vt:vector>
  </TitlesOfParts>
  <Company>Fredrikstad kommune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gjør oppmerksom på at 1 års sykelønn utgår f</dc:title>
  <dc:creator>Henriksen Heidi Nordby</dc:creator>
  <cp:lastModifiedBy>Henriksen Heidi Nordby</cp:lastModifiedBy>
  <cp:revision>1</cp:revision>
  <cp:lastPrinted>2017-05-19T07:07:00Z</cp:lastPrinted>
  <dcterms:created xsi:type="dcterms:W3CDTF">2017-06-16T10:53:00Z</dcterms:created>
  <dcterms:modified xsi:type="dcterms:W3CDTF">2017-06-16T10:55:00Z</dcterms:modified>
</cp:coreProperties>
</file>